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10A" w:rsidRDefault="008B410A">
      <w:pPr>
        <w:spacing w:line="1" w:lineRule="exact"/>
      </w:pPr>
    </w:p>
    <w:p w:rsidR="008B410A" w:rsidRDefault="00436B66">
      <w:pPr>
        <w:framePr w:wrap="none" w:vAnchor="page" w:hAnchor="page" w:x="860" w:y="80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3550" cy="42672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6355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Pr="004C7898" w:rsidRDefault="004C7898" w:rsidP="004C7898">
      <w:pPr>
        <w:pStyle w:val="a4"/>
        <w:framePr w:w="2776" w:h="926" w:hRule="exact" w:wrap="none" w:vAnchor="page" w:hAnchor="page" w:x="1595" w:y="1105"/>
        <w:spacing w:after="160" w:line="240" w:lineRule="auto"/>
        <w:rPr>
          <w:sz w:val="28"/>
          <w:szCs w:val="28"/>
          <w:lang w:val="en-US"/>
        </w:rPr>
      </w:pPr>
      <w:r>
        <w:rPr>
          <w:rFonts w:ascii="Century Gothic" w:eastAsia="Century Gothic" w:hAnsi="Century Gothic" w:cs="Century Gothic"/>
          <w:b/>
          <w:bCs/>
          <w:color w:val="003B83"/>
          <w:sz w:val="28"/>
          <w:szCs w:val="28"/>
          <w:lang w:val="en-US"/>
        </w:rPr>
        <w:t>Eighteeth</w:t>
      </w:r>
    </w:p>
    <w:p w:rsidR="008B410A" w:rsidRDefault="004C7898" w:rsidP="004C7898">
      <w:pPr>
        <w:pStyle w:val="a4"/>
        <w:framePr w:w="2776" w:h="926" w:hRule="exact" w:wrap="none" w:vAnchor="page" w:hAnchor="page" w:x="1595" w:y="1105"/>
        <w:spacing w:line="240" w:lineRule="auto"/>
        <w:rPr>
          <w:sz w:val="32"/>
          <w:szCs w:val="32"/>
        </w:rPr>
      </w:pPr>
      <w:r>
        <w:rPr>
          <w:sz w:val="32"/>
          <w:szCs w:val="32"/>
          <w:lang w:val="ru-RU"/>
        </w:rPr>
        <w:t>Т</w:t>
      </w:r>
      <w:r w:rsidR="00436B66">
        <w:rPr>
          <w:sz w:val="32"/>
          <w:szCs w:val="32"/>
          <w:lang w:val="en-US"/>
        </w:rPr>
        <w:t>олько Rx</w:t>
      </w:r>
    </w:p>
    <w:p w:rsidR="008B410A" w:rsidRDefault="00436B66">
      <w:pPr>
        <w:framePr w:wrap="none" w:vAnchor="page" w:hAnchor="page" w:x="1801" w:y="260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95855" cy="192659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39585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4C7898">
      <w:pPr>
        <w:pStyle w:val="a4"/>
        <w:framePr w:w="5443" w:h="1846" w:hRule="exact" w:wrap="none" w:vAnchor="page" w:hAnchor="page" w:x="971" w:y="6106"/>
        <w:spacing w:after="60" w:line="240" w:lineRule="auto"/>
        <w:jc w:val="center"/>
        <w:rPr>
          <w:sz w:val="32"/>
          <w:szCs w:val="32"/>
        </w:rPr>
      </w:pPr>
      <w:r>
        <w:rPr>
          <w:b/>
          <w:bCs/>
          <w:color w:val="00B0F0"/>
          <w:sz w:val="32"/>
          <w:szCs w:val="32"/>
          <w:lang w:val="en-US"/>
        </w:rPr>
        <w:t>Внутриротовой цифровой датчик изображения</w:t>
      </w:r>
    </w:p>
    <w:p w:rsidR="008B410A" w:rsidRDefault="00436B66" w:rsidP="004C7898">
      <w:pPr>
        <w:pStyle w:val="a4"/>
        <w:framePr w:w="5443" w:h="1846" w:hRule="exact" w:wrap="none" w:vAnchor="page" w:hAnchor="page" w:x="971" w:y="6106"/>
        <w:spacing w:line="240" w:lineRule="auto"/>
        <w:jc w:val="center"/>
        <w:rPr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РУКОВОДСТВО ПОЛЬЗОВАТЕЛЯ</w:t>
      </w:r>
    </w:p>
    <w:p w:rsidR="008B410A" w:rsidRDefault="004C7898">
      <w:pPr>
        <w:pStyle w:val="a4"/>
        <w:framePr w:w="5443" w:h="350" w:hRule="exact" w:wrap="none" w:vAnchor="page" w:hAnchor="page" w:x="971" w:y="8363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Changzhou</w:t>
      </w:r>
      <w:r w:rsidR="00436B66">
        <w:rPr>
          <w:sz w:val="28"/>
          <w:szCs w:val="28"/>
          <w:lang w:val="en-US"/>
        </w:rPr>
        <w:t xml:space="preserve"> Sifary Medical Technology Co., Ltd.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8B410A">
      <w:pPr>
        <w:spacing w:line="1" w:lineRule="exact"/>
      </w:pPr>
    </w:p>
    <w:p w:rsidR="008B410A" w:rsidRDefault="008B410A">
      <w:pPr>
        <w:pStyle w:val="a6"/>
        <w:framePr w:wrap="none" w:vAnchor="page" w:hAnchor="page" w:x="3719" w:y="1316"/>
      </w:pPr>
    </w:p>
    <w:p w:rsidR="008B410A" w:rsidRDefault="008B410A">
      <w:pPr>
        <w:framePr w:wrap="none" w:vAnchor="page" w:hAnchor="page" w:x="993" w:y="3035"/>
      </w:pPr>
    </w:p>
    <w:p w:rsidR="008B410A" w:rsidRDefault="00436B66" w:rsidP="004C7898">
      <w:pPr>
        <w:pStyle w:val="1"/>
        <w:framePr w:w="5362" w:h="1201" w:hRule="exact" w:wrap="none" w:vAnchor="page" w:hAnchor="page" w:x="1007" w:y="7531"/>
        <w:spacing w:after="40" w:line="240" w:lineRule="auto"/>
        <w:ind w:left="3200"/>
      </w:pPr>
      <w:r>
        <w:rPr>
          <w:lang w:val="en-US"/>
        </w:rPr>
        <w:t>Версия: 02</w:t>
      </w:r>
    </w:p>
    <w:p w:rsidR="008B410A" w:rsidRDefault="004C7898" w:rsidP="004C7898">
      <w:pPr>
        <w:pStyle w:val="1"/>
        <w:framePr w:w="5362" w:h="1201" w:hRule="exact" w:wrap="none" w:vAnchor="page" w:hAnchor="page" w:x="1007" w:y="7531"/>
        <w:spacing w:after="40" w:line="240" w:lineRule="auto"/>
        <w:ind w:left="3200"/>
      </w:pPr>
      <w:r>
        <w:rPr>
          <w:lang w:val="en-US"/>
        </w:rPr>
        <w:t>IFU</w:t>
      </w:r>
      <w:r w:rsidR="00436B66">
        <w:rPr>
          <w:lang w:val="en-US"/>
        </w:rPr>
        <w:t>-6935013</w:t>
      </w:r>
    </w:p>
    <w:p w:rsidR="008B410A" w:rsidRDefault="00436B66" w:rsidP="004C7898">
      <w:pPr>
        <w:pStyle w:val="1"/>
        <w:framePr w:w="5362" w:h="1201" w:hRule="exact" w:wrap="none" w:vAnchor="page" w:hAnchor="page" w:x="1007" w:y="7531"/>
        <w:spacing w:after="40" w:line="240" w:lineRule="auto"/>
        <w:ind w:left="3200"/>
      </w:pPr>
      <w:r>
        <w:rPr>
          <w:lang w:val="en-US"/>
        </w:rPr>
        <w:t>Выпущено</w:t>
      </w:r>
      <w:proofErr w:type="gramStart"/>
      <w:r>
        <w:rPr>
          <w:lang w:val="en-US"/>
        </w:rPr>
        <w:t>:15</w:t>
      </w:r>
      <w:r w:rsidR="004C7898">
        <w:rPr>
          <w:lang w:val="en-US"/>
        </w:rPr>
        <w:t>.07.2021</w:t>
      </w:r>
      <w:proofErr w:type="gramEnd"/>
    </w:p>
    <w:p w:rsidR="008B410A" w:rsidRDefault="00436B66" w:rsidP="004C7898">
      <w:pPr>
        <w:pStyle w:val="1"/>
        <w:framePr w:w="5362" w:h="1201" w:hRule="exact" w:wrap="none" w:vAnchor="page" w:hAnchor="page" w:x="1007" w:y="7531"/>
        <w:spacing w:line="240" w:lineRule="auto"/>
        <w:ind w:left="3200"/>
      </w:pPr>
      <w:r>
        <w:rPr>
          <w:lang w:val="en-US"/>
        </w:rPr>
        <w:t>Размер: 130 мм х 184 мм.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533400</wp:posOffset>
                </wp:positionV>
                <wp:extent cx="3422650" cy="0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3" o:spid="_x0000_s1026" type="#_x0000_t32" style="position:absolute;margin-left:49.85pt;margin-top:42pt;width:269.5pt;height:0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6102350</wp:posOffset>
                </wp:positionV>
                <wp:extent cx="3422650" cy="0"/>
                <wp:effectExtent l="0" t="0" r="0" b="0"/>
                <wp:wrapNone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" o:spid="_x0000_s1026" type="#_x0000_t32" style="position:absolute;margin-left:49.85pt;margin-top:480.5pt;width:269.5pt;height:0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</w:p>
    <w:p w:rsidR="004C7898" w:rsidRPr="004C7898" w:rsidRDefault="00436B66" w:rsidP="004C7898">
      <w:pPr>
        <w:pStyle w:val="a9"/>
        <w:framePr w:w="5656" w:h="8712" w:hRule="exact" w:wrap="none" w:vAnchor="page" w:hAnchor="page" w:x="1002" w:y="860"/>
        <w:tabs>
          <w:tab w:val="right" w:leader="dot" w:pos="5314"/>
        </w:tabs>
        <w:ind w:firstLine="0"/>
        <w:jc w:val="both"/>
        <w:rPr>
          <w:color w:val="auto"/>
          <w:lang w:val="en-US"/>
        </w:rPr>
      </w:pPr>
      <w:r w:rsidRPr="004C7898">
        <w:rPr>
          <w:color w:val="auto"/>
          <w:lang w:val="en-US"/>
        </w:rPr>
        <w:t xml:space="preserve">Содержание </w:t>
      </w:r>
    </w:p>
    <w:p w:rsidR="008B410A" w:rsidRDefault="00436B66" w:rsidP="004C7898">
      <w:pPr>
        <w:pStyle w:val="a9"/>
        <w:framePr w:w="5656" w:h="8712" w:hRule="exact" w:wrap="none" w:vAnchor="page" w:hAnchor="page" w:x="1002" w:y="860"/>
        <w:tabs>
          <w:tab w:val="right" w:leader="dot" w:pos="5314"/>
        </w:tabs>
        <w:ind w:firstLine="0"/>
        <w:jc w:val="both"/>
      </w:pPr>
      <w:r>
        <w:rPr>
          <w:lang w:val="en-US"/>
        </w:rPr>
        <w:t xml:space="preserve">1. Объем сенсора </w:t>
      </w:r>
      <w:r>
        <w:rPr>
          <w:lang w:val="en-US"/>
        </w:rPr>
        <w:tab/>
        <w:t>4</w:t>
      </w:r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20"/>
          <w:tab w:val="right" w:leader="dot" w:pos="5314"/>
        </w:tabs>
        <w:ind w:firstLine="0"/>
        <w:jc w:val="both"/>
      </w:pPr>
      <w:hyperlink w:anchor="bookmark4" w:tooltip="Current Document">
        <w:r>
          <w:rPr>
            <w:lang w:val="en-US"/>
          </w:rPr>
          <w:t xml:space="preserve">Символы </w:t>
        </w:r>
      </w:hyperlink>
      <w:r>
        <w:rPr>
          <w:lang w:val="en-US"/>
        </w:rPr>
        <w:tab/>
      </w:r>
      <w:hyperlink w:anchor="bookmark4" w:tooltip="Current Document">
        <w:r>
          <w:rPr>
            <w:lang w:val="en-US"/>
          </w:rPr>
          <w:t>5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10"/>
          <w:tab w:val="right" w:leader="dot" w:pos="5314"/>
        </w:tabs>
        <w:ind w:firstLine="0"/>
        <w:jc w:val="both"/>
      </w:pPr>
      <w:hyperlink w:anchor="bookmark7" w:tooltip="Current Document">
        <w:r>
          <w:rPr>
            <w:lang w:val="en-US"/>
          </w:rPr>
          <w:t xml:space="preserve">Введение </w:t>
        </w:r>
      </w:hyperlink>
      <w:r>
        <w:rPr>
          <w:lang w:val="en-US"/>
        </w:rPr>
        <w:tab/>
      </w:r>
      <w:hyperlink w:anchor="bookmark7" w:tooltip="Current Document">
        <w:r>
          <w:rPr>
            <w:lang w:val="en-US"/>
          </w:rPr>
          <w:t>6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32"/>
          <w:tab w:val="right" w:leader="dot" w:pos="5314"/>
        </w:tabs>
        <w:jc w:val="both"/>
      </w:pPr>
      <w:hyperlink w:anchor="bookmark10" w:tooltip="Current Document">
        <w:r>
          <w:rPr>
            <w:lang w:val="en-US"/>
          </w:rPr>
          <w:t xml:space="preserve">Сфера применения </w:t>
        </w:r>
      </w:hyperlink>
      <w:r>
        <w:rPr>
          <w:lang w:val="en-US"/>
        </w:rPr>
        <w:tab/>
      </w:r>
      <w:hyperlink w:anchor="bookmark10" w:tooltip="Current Document">
        <w:r>
          <w:rPr>
            <w:lang w:val="en-US"/>
          </w:rPr>
          <w:t>6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6"/>
          <w:tab w:val="right" w:leader="dot" w:pos="5314"/>
        </w:tabs>
        <w:jc w:val="both"/>
      </w:pPr>
      <w:hyperlink w:anchor="bookmark14" w:tooltip="Current Document">
        <w:r>
          <w:rPr>
            <w:lang w:val="en-US"/>
          </w:rPr>
          <w:t xml:space="preserve">Противопоказания </w:t>
        </w:r>
      </w:hyperlink>
      <w:r>
        <w:rPr>
          <w:lang w:val="en-US"/>
        </w:rPr>
        <w:tab/>
      </w:r>
      <w:hyperlink w:anchor="bookmark14" w:tooltip="Current Document">
        <w:r>
          <w:rPr>
            <w:lang w:val="en-US"/>
          </w:rPr>
          <w:t>6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2"/>
          <w:tab w:val="right" w:leader="dot" w:pos="5314"/>
        </w:tabs>
        <w:jc w:val="both"/>
      </w:pPr>
      <w:hyperlink w:anchor="bookmark16" w:tooltip="Current Document">
        <w:r>
          <w:rPr>
            <w:lang w:val="en-US"/>
          </w:rPr>
          <w:t xml:space="preserve">Инструкции по технике безопасности </w:t>
        </w:r>
      </w:hyperlink>
      <w:r>
        <w:rPr>
          <w:lang w:val="en-US"/>
        </w:rPr>
        <w:tab/>
      </w:r>
      <w:hyperlink w:anchor="bookmark16" w:tooltip="Current Document">
        <w:r>
          <w:rPr>
            <w:lang w:val="en-US"/>
          </w:rPr>
          <w:t>6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20"/>
          <w:tab w:val="right" w:leader="dot" w:pos="5314"/>
        </w:tabs>
        <w:ind w:firstLine="0"/>
        <w:jc w:val="both"/>
      </w:pPr>
      <w:hyperlink w:anchor="bookmark19" w:tooltip="Current Document">
        <w:r>
          <w:rPr>
            <w:lang w:val="en-US"/>
          </w:rPr>
          <w:t xml:space="preserve">Установка продукта </w:t>
        </w:r>
      </w:hyperlink>
      <w:r>
        <w:rPr>
          <w:lang w:val="en-US"/>
        </w:rPr>
        <w:tab/>
      </w:r>
      <w:hyperlink w:anchor="bookmark19" w:tooltip="Current Document">
        <w:r>
          <w:rPr>
            <w:lang w:val="en-US"/>
          </w:rPr>
          <w:t>8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2"/>
          <w:tab w:val="right" w:leader="dot" w:pos="5314"/>
        </w:tabs>
        <w:jc w:val="both"/>
      </w:pPr>
      <w:hyperlink w:anchor="bookmark22" w:tooltip="Current Document">
        <w:r>
          <w:rPr>
            <w:lang w:val="en-US"/>
          </w:rPr>
          <w:t xml:space="preserve">Требования к среде установки </w:t>
        </w:r>
      </w:hyperlink>
      <w:r>
        <w:rPr>
          <w:lang w:val="en-US"/>
        </w:rPr>
        <w:tab/>
      </w:r>
      <w:hyperlink w:anchor="bookmark22" w:tooltip="Current Document">
        <w:r>
          <w:rPr>
            <w:lang w:val="en-US"/>
          </w:rPr>
          <w:t>8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6"/>
          <w:tab w:val="right" w:leader="dot" w:pos="5314"/>
        </w:tabs>
        <w:jc w:val="both"/>
      </w:pPr>
      <w:hyperlink w:anchor="bookmark25" w:tooltip="Current Document">
        <w:r>
          <w:rPr>
            <w:lang w:val="en-US"/>
          </w:rPr>
          <w:t xml:space="preserve">Кибербезопасность </w:t>
        </w:r>
      </w:hyperlink>
      <w:r>
        <w:rPr>
          <w:lang w:val="en-US"/>
        </w:rPr>
        <w:tab/>
      </w:r>
      <w:hyperlink w:anchor="bookmark25" w:tooltip="Current Document">
        <w:r>
          <w:rPr>
            <w:lang w:val="en-US"/>
          </w:rPr>
          <w:t>8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1"/>
          <w:tab w:val="right" w:leader="dot" w:pos="5314"/>
        </w:tabs>
        <w:jc w:val="both"/>
      </w:pPr>
      <w:hyperlink w:anchor="bookmark28" w:tooltip="Current Document">
        <w:r>
          <w:rPr>
            <w:lang w:val="en-US"/>
          </w:rPr>
          <w:t xml:space="preserve">Подключение датчика к компьютерному терминалу </w:t>
        </w:r>
      </w:hyperlink>
      <w:r>
        <w:rPr>
          <w:lang w:val="en-US"/>
        </w:rPr>
        <w:tab/>
      </w:r>
      <w:hyperlink w:anchor="bookmark28" w:tooltip="Current Document">
        <w:r>
          <w:rPr>
            <w:lang w:val="en-US"/>
          </w:rPr>
          <w:t>9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6"/>
          <w:tab w:val="right" w:leader="dot" w:pos="5314"/>
        </w:tabs>
        <w:jc w:val="both"/>
      </w:pPr>
      <w:hyperlink w:anchor="bookmark31" w:tooltip="Current Document">
        <w:r>
          <w:rPr>
            <w:lang w:val="en-US"/>
          </w:rPr>
          <w:t xml:space="preserve">Установка программного обеспечения </w:t>
        </w:r>
      </w:hyperlink>
      <w:r>
        <w:rPr>
          <w:lang w:val="en-US"/>
        </w:rPr>
        <w:tab/>
      </w:r>
      <w:hyperlink w:anchor="bookmark31" w:tooltip="Current Document">
        <w:r>
          <w:rPr>
            <w:lang w:val="en-US"/>
          </w:rPr>
          <w:t>10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1"/>
          <w:tab w:val="right" w:leader="dot" w:pos="5314"/>
        </w:tabs>
        <w:jc w:val="both"/>
      </w:pPr>
      <w:hyperlink w:anchor="bookmark34" w:tooltip="Current Document">
        <w:r>
          <w:rPr>
            <w:lang w:val="en-US"/>
          </w:rPr>
          <w:t xml:space="preserve">Обновление программного обеспечения </w:t>
        </w:r>
      </w:hyperlink>
      <w:r>
        <w:rPr>
          <w:lang w:val="en-US"/>
        </w:rPr>
        <w:tab/>
      </w:r>
      <w:hyperlink w:anchor="bookmark34" w:tooltip="Current Document">
        <w:r>
          <w:rPr>
            <w:lang w:val="en-US"/>
          </w:rPr>
          <w:t>13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6"/>
          <w:tab w:val="right" w:leader="dot" w:pos="5314"/>
        </w:tabs>
        <w:jc w:val="both"/>
      </w:pPr>
      <w:hyperlink w:anchor="bookmark37" w:tooltip="Current Document">
        <w:r>
          <w:rPr>
            <w:lang w:val="en-US"/>
          </w:rPr>
          <w:t xml:space="preserve">Монтаж датчика </w:t>
        </w:r>
      </w:hyperlink>
      <w:r>
        <w:rPr>
          <w:lang w:val="en-US"/>
        </w:rPr>
        <w:tab/>
      </w:r>
      <w:hyperlink w:anchor="bookmark37" w:tooltip="Current Document">
        <w:r>
          <w:rPr>
            <w:lang w:val="en-US"/>
          </w:rPr>
          <w:t>13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61"/>
          <w:tab w:val="right" w:leader="dot" w:pos="5314"/>
        </w:tabs>
        <w:jc w:val="both"/>
      </w:pPr>
      <w:hyperlink w:anchor="bookmark40" w:tooltip="Current Document">
        <w:r>
          <w:rPr>
            <w:lang w:val="en-US"/>
          </w:rPr>
          <w:t xml:space="preserve">Защита сенсора </w:t>
        </w:r>
      </w:hyperlink>
      <w:r>
        <w:rPr>
          <w:lang w:val="en-US"/>
        </w:rPr>
        <w:tab/>
      </w:r>
      <w:hyperlink w:anchor="bookmark40" w:tooltip="Current Document">
        <w:r>
          <w:rPr>
            <w:lang w:val="en-US"/>
          </w:rPr>
          <w:t>14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6"/>
          <w:tab w:val="right" w:leader="dot" w:pos="5314"/>
        </w:tabs>
        <w:jc w:val="both"/>
      </w:pPr>
      <w:hyperlink w:anchor="bookmark43" w:tooltip="Current Document">
        <w:r>
          <w:rPr>
            <w:lang w:val="en-US"/>
          </w:rPr>
          <w:t xml:space="preserve">Использование переносного кронштейна </w:t>
        </w:r>
      </w:hyperlink>
      <w:r>
        <w:rPr>
          <w:lang w:val="en-US"/>
        </w:rPr>
        <w:tab/>
      </w:r>
      <w:hyperlink w:anchor="bookmark43" w:tooltip="Current Document">
        <w:r>
          <w:rPr>
            <w:lang w:val="en-US"/>
          </w:rPr>
          <w:t>14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10"/>
          <w:tab w:val="right" w:leader="dot" w:pos="5314"/>
        </w:tabs>
        <w:ind w:firstLine="0"/>
        <w:jc w:val="both"/>
      </w:pPr>
      <w:hyperlink w:anchor="bookmark46" w:tooltip="Current Document">
        <w:r>
          <w:rPr>
            <w:lang w:val="en-US"/>
          </w:rPr>
          <w:t xml:space="preserve">Введение в программное обеспечение </w:t>
        </w:r>
      </w:hyperlink>
      <w:r>
        <w:rPr>
          <w:lang w:val="en-US"/>
        </w:rPr>
        <w:tab/>
      </w:r>
      <w:hyperlink w:anchor="bookmark46" w:tooltip="Current Document">
        <w:r>
          <w:rPr>
            <w:lang w:val="en-US"/>
          </w:rPr>
          <w:t>16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32"/>
          <w:tab w:val="right" w:leader="dot" w:pos="5314"/>
        </w:tabs>
        <w:jc w:val="both"/>
      </w:pPr>
      <w:hyperlink w:anchor="bookmark49" w:tooltip="Current Document">
        <w:r>
          <w:rPr>
            <w:lang w:val="en-US"/>
          </w:rPr>
          <w:t xml:space="preserve">Логин </w:t>
        </w:r>
      </w:hyperlink>
      <w:r>
        <w:rPr>
          <w:lang w:val="en-US"/>
        </w:rPr>
        <w:tab/>
      </w:r>
      <w:hyperlink w:anchor="bookmark49" w:tooltip="Current Document">
        <w:r>
          <w:rPr>
            <w:lang w:val="en-US"/>
          </w:rPr>
          <w:t>16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6"/>
          <w:tab w:val="right" w:leader="dot" w:pos="5314"/>
        </w:tabs>
        <w:jc w:val="both"/>
      </w:pPr>
      <w:hyperlink w:anchor="bookmark52" w:tooltip="Current Document">
        <w:r>
          <w:rPr>
            <w:lang w:val="en-US"/>
          </w:rPr>
          <w:t xml:space="preserve">Введение в программный интерфейс </w:t>
        </w:r>
      </w:hyperlink>
      <w:r>
        <w:rPr>
          <w:lang w:val="en-US"/>
        </w:rPr>
        <w:tab/>
      </w:r>
      <w:hyperlink w:anchor="bookmark52" w:tooltip="Current Document">
        <w:r>
          <w:rPr>
            <w:lang w:val="en-US"/>
          </w:rPr>
          <w:t>17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2"/>
          <w:tab w:val="right" w:leader="dot" w:pos="5314"/>
        </w:tabs>
        <w:jc w:val="both"/>
      </w:pPr>
      <w:hyperlink w:anchor="bookmark55" w:tooltip="Current Document">
        <w:r>
          <w:rPr>
            <w:lang w:val="en-US"/>
          </w:rPr>
          <w:t xml:space="preserve">Меню инструментов </w:t>
        </w:r>
      </w:hyperlink>
      <w:r>
        <w:rPr>
          <w:lang w:val="en-US"/>
        </w:rPr>
        <w:tab/>
      </w:r>
      <w:hyperlink w:anchor="bookmark55" w:tooltip="Current Document">
        <w:r>
          <w:rPr>
            <w:lang w:val="en-US"/>
          </w:rPr>
          <w:t>18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6"/>
          <w:tab w:val="right" w:leader="dot" w:pos="5314"/>
        </w:tabs>
        <w:jc w:val="both"/>
      </w:pPr>
      <w:hyperlink w:anchor="bookmark58" w:tooltip="Current Document">
        <w:r>
          <w:rPr>
            <w:lang w:val="en-US"/>
          </w:rPr>
          <w:t xml:space="preserve">Меню медицинской карты пациента </w:t>
        </w:r>
      </w:hyperlink>
      <w:r>
        <w:rPr>
          <w:lang w:val="en-US"/>
        </w:rPr>
        <w:tab/>
      </w:r>
      <w:hyperlink w:anchor="bookmark58" w:tooltip="Current Document">
        <w:r>
          <w:rPr>
            <w:lang w:val="en-US"/>
          </w:rPr>
          <w:t>21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2"/>
          <w:tab w:val="right" w:leader="dot" w:pos="5314"/>
        </w:tabs>
        <w:jc w:val="both"/>
      </w:pPr>
      <w:hyperlink w:anchor="bookmark61" w:tooltip="Current Document">
        <w:r>
          <w:rPr>
            <w:lang w:val="en-US"/>
          </w:rPr>
          <w:t xml:space="preserve">Меню получения рентгеновского изображения полости рта </w:t>
        </w:r>
      </w:hyperlink>
      <w:r>
        <w:rPr>
          <w:lang w:val="en-US"/>
        </w:rPr>
        <w:tab/>
      </w:r>
      <w:hyperlink w:anchor="bookmark61" w:tooltip="Current Document">
        <w:r>
          <w:rPr>
            <w:lang w:val="en-US"/>
          </w:rPr>
          <w:t>23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6"/>
          <w:tab w:val="right" w:leader="dot" w:pos="5314"/>
        </w:tabs>
        <w:jc w:val="both"/>
      </w:pPr>
      <w:hyperlink w:anchor="bookmark64" w:tooltip="Current Document">
        <w:r>
          <w:rPr>
            <w:lang w:val="en-US"/>
          </w:rPr>
          <w:t xml:space="preserve">Меню просмотра рентгеновского изображения полости рта </w:t>
        </w:r>
      </w:hyperlink>
      <w:r>
        <w:rPr>
          <w:lang w:val="en-US"/>
        </w:rPr>
        <w:tab/>
      </w:r>
      <w:hyperlink w:anchor="bookmark64" w:tooltip="Current Document">
        <w:r>
          <w:rPr>
            <w:lang w:val="en-US"/>
          </w:rPr>
          <w:t>26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1"/>
          <w:tab w:val="right" w:leader="dot" w:pos="5314"/>
        </w:tabs>
        <w:jc w:val="both"/>
      </w:pPr>
      <w:hyperlink w:anchor="bookmark67" w:tooltip="Current Document">
        <w:r>
          <w:rPr>
            <w:lang w:val="en-US"/>
          </w:rPr>
          <w:t xml:space="preserve">Меню устной диагностики </w:t>
        </w:r>
      </w:hyperlink>
      <w:r>
        <w:rPr>
          <w:lang w:val="en-US"/>
        </w:rPr>
        <w:tab/>
      </w:r>
      <w:hyperlink w:anchor="bookmark67" w:tooltip="Current Document">
        <w:r>
          <w:rPr>
            <w:lang w:val="en-US"/>
          </w:rPr>
          <w:t>29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15"/>
          <w:tab w:val="right" w:leader="dot" w:pos="5314"/>
        </w:tabs>
        <w:ind w:firstLine="0"/>
        <w:jc w:val="both"/>
      </w:pPr>
      <w:hyperlink w:anchor="bookmark70" w:tooltip="Current Document">
        <w:r>
          <w:rPr>
            <w:lang w:val="en-US"/>
          </w:rPr>
          <w:t xml:space="preserve">Инструкция по эксплуатации </w:t>
        </w:r>
      </w:hyperlink>
      <w:r>
        <w:rPr>
          <w:lang w:val="en-US"/>
        </w:rPr>
        <w:tab/>
      </w:r>
      <w:hyperlink w:anchor="bookmark70" w:tooltip="Current Document">
        <w:r>
          <w:rPr>
            <w:lang w:val="en-US"/>
          </w:rPr>
          <w:t>31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37"/>
          <w:tab w:val="right" w:leader="dot" w:pos="5314"/>
        </w:tabs>
        <w:jc w:val="both"/>
      </w:pPr>
      <w:hyperlink w:anchor="bookmark73" w:tooltip="Current Document">
        <w:r>
          <w:rPr>
            <w:lang w:val="en-US"/>
          </w:rPr>
          <w:t xml:space="preserve">Получение рентгеновского изображения полости рта </w:t>
        </w:r>
      </w:hyperlink>
      <w:r>
        <w:rPr>
          <w:lang w:val="en-US"/>
        </w:rPr>
        <w:tab/>
      </w:r>
      <w:hyperlink w:anchor="bookmark73" w:tooltip="Current Document">
        <w:r>
          <w:rPr>
            <w:lang w:val="en-US"/>
          </w:rPr>
          <w:t>31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1"/>
          <w:tab w:val="right" w:leader="dot" w:pos="5314"/>
        </w:tabs>
        <w:jc w:val="both"/>
      </w:pPr>
      <w:hyperlink w:anchor="bookmark76" w:tooltip="Current Document">
        <w:r>
          <w:rPr>
            <w:lang w:val="en-US"/>
          </w:rPr>
          <w:t xml:space="preserve">Импорт существующих рентгеновских снимков </w:t>
        </w:r>
        <w:r>
          <w:rPr>
            <w:lang w:val="en-US"/>
          </w:rPr>
          <w:t xml:space="preserve">полости рта </w:t>
        </w:r>
      </w:hyperlink>
      <w:r>
        <w:rPr>
          <w:lang w:val="en-US"/>
        </w:rPr>
        <w:tab/>
      </w:r>
      <w:hyperlink w:anchor="bookmark76" w:tooltip="Current Document">
        <w:r>
          <w:rPr>
            <w:lang w:val="en-US"/>
          </w:rPr>
          <w:t>35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6"/>
          <w:tab w:val="right" w:leader="dot" w:pos="5314"/>
        </w:tabs>
        <w:jc w:val="both"/>
      </w:pPr>
      <w:hyperlink w:anchor="bookmark79" w:tooltip="Current Document">
        <w:r>
          <w:rPr>
            <w:lang w:val="en-US"/>
          </w:rPr>
          <w:t xml:space="preserve">Оптимизация качества изображения </w:t>
        </w:r>
      </w:hyperlink>
      <w:r>
        <w:rPr>
          <w:lang w:val="en-US"/>
        </w:rPr>
        <w:tab/>
      </w:r>
      <w:hyperlink w:anchor="bookmark79" w:tooltip="Current Document">
        <w:r>
          <w:rPr>
            <w:lang w:val="en-US"/>
          </w:rPr>
          <w:t>37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1"/>
          <w:tab w:val="right" w:leader="dot" w:pos="5314"/>
        </w:tabs>
        <w:jc w:val="both"/>
      </w:pPr>
      <w:hyperlink w:anchor="bookmark82" w:tooltip="Current Document">
        <w:r>
          <w:rPr>
            <w:lang w:val="en-US"/>
          </w:rPr>
          <w:t xml:space="preserve">Генерация отчета </w:t>
        </w:r>
      </w:hyperlink>
      <w:r>
        <w:rPr>
          <w:lang w:val="en-US"/>
        </w:rPr>
        <w:tab/>
      </w:r>
      <w:hyperlink w:anchor="bookmark82" w:tooltip="Current Document">
        <w:r>
          <w:rPr>
            <w:lang w:val="en-US"/>
          </w:rPr>
          <w:t>37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15"/>
          <w:tab w:val="right" w:leader="dot" w:pos="5314"/>
        </w:tabs>
        <w:ind w:firstLine="0"/>
        <w:jc w:val="both"/>
      </w:pPr>
      <w:hyperlink w:anchor="bookmark85" w:tooltip="Current Document">
        <w:r>
          <w:rPr>
            <w:lang w:val="en-US"/>
          </w:rPr>
          <w:t xml:space="preserve">Рекомендуемые параметры источника рентгеновского излучения и время экспозиции </w:t>
        </w:r>
      </w:hyperlink>
      <w:r>
        <w:rPr>
          <w:lang w:val="en-US"/>
        </w:rPr>
        <w:tab/>
      </w:r>
      <w:hyperlink w:anchor="bookmark85" w:tooltip="Current Document">
        <w:r>
          <w:rPr>
            <w:lang w:val="en-US"/>
          </w:rPr>
          <w:t>40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37"/>
          <w:tab w:val="right" w:leader="dot" w:pos="5314"/>
        </w:tabs>
        <w:jc w:val="both"/>
      </w:pPr>
      <w:hyperlink w:anchor="bookmark88" w:tooltip="Current Document">
        <w:r>
          <w:rPr>
            <w:lang w:val="en-US"/>
          </w:rPr>
          <w:t xml:space="preserve">Совместимость с радиографическими генераторами </w:t>
        </w:r>
      </w:hyperlink>
      <w:r>
        <w:rPr>
          <w:lang w:val="en-US"/>
        </w:rPr>
        <w:tab/>
      </w:r>
      <w:hyperlink w:anchor="bookmark88" w:tooltip="Current Document">
        <w:r>
          <w:rPr>
            <w:lang w:val="en-US"/>
          </w:rPr>
          <w:t>40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51"/>
          <w:tab w:val="right" w:leader="dot" w:pos="5314"/>
        </w:tabs>
        <w:jc w:val="both"/>
      </w:pPr>
      <w:hyperlink w:anchor="bookmark91" w:tooltip="Current Document">
        <w:r>
          <w:rPr>
            <w:lang w:val="en-US"/>
          </w:rPr>
          <w:t xml:space="preserve">Рекомендация </w:t>
        </w:r>
      </w:hyperlink>
      <w:r>
        <w:rPr>
          <w:lang w:val="en-US"/>
        </w:rPr>
        <w:tab/>
      </w:r>
      <w:hyperlink w:anchor="bookmark91" w:tooltip="Current Document">
        <w:r>
          <w:rPr>
            <w:lang w:val="en-US"/>
          </w:rPr>
          <w:t>40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10"/>
          <w:tab w:val="right" w:leader="dot" w:pos="5314"/>
        </w:tabs>
        <w:ind w:firstLine="0"/>
        <w:jc w:val="both"/>
      </w:pPr>
      <w:hyperlink w:anchor="bookmark94" w:tooltip="Current Document">
        <w:r>
          <w:rPr>
            <w:lang w:val="en-US"/>
          </w:rPr>
          <w:t xml:space="preserve">Техническое обслуживание </w:t>
        </w:r>
      </w:hyperlink>
      <w:r>
        <w:rPr>
          <w:lang w:val="en-US"/>
        </w:rPr>
        <w:tab/>
      </w:r>
      <w:hyperlink w:anchor="bookmark94" w:tooltip="Current Document">
        <w:r>
          <w:rPr>
            <w:lang w:val="en-US"/>
          </w:rPr>
          <w:t>43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32"/>
          <w:tab w:val="right" w:leader="dot" w:pos="5314"/>
        </w:tabs>
        <w:jc w:val="both"/>
      </w:pPr>
      <w:hyperlink w:anchor="bookmark97" w:tooltip="Current Document">
        <w:r>
          <w:rPr>
            <w:lang w:val="en-US"/>
          </w:rPr>
          <w:t xml:space="preserve">Предисловие </w:t>
        </w:r>
      </w:hyperlink>
      <w:r>
        <w:rPr>
          <w:lang w:val="en-US"/>
        </w:rPr>
        <w:tab/>
      </w:r>
      <w:hyperlink w:anchor="bookmark97" w:tooltip="Current Document">
        <w:r>
          <w:rPr>
            <w:lang w:val="en-US"/>
          </w:rPr>
          <w:t>43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6"/>
          <w:tab w:val="right" w:leader="dot" w:pos="5314"/>
        </w:tabs>
        <w:jc w:val="both"/>
      </w:pPr>
      <w:hyperlink w:anchor="bookmark100" w:tooltip="Current Document">
        <w:r>
          <w:rPr>
            <w:lang w:val="en-US"/>
          </w:rPr>
          <w:t xml:space="preserve">Общие рекомендации </w:t>
        </w:r>
      </w:hyperlink>
      <w:r>
        <w:rPr>
          <w:lang w:val="en-US"/>
        </w:rPr>
        <w:tab/>
      </w:r>
      <w:hyperlink w:anchor="bookmark100" w:tooltip="Current Document">
        <w:r>
          <w:rPr>
            <w:lang w:val="en-US"/>
          </w:rPr>
          <w:t>43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2"/>
          <w:tab w:val="right" w:leader="dot" w:pos="5314"/>
        </w:tabs>
        <w:jc w:val="both"/>
      </w:pPr>
      <w:hyperlink w:anchor="bookmark103" w:tooltip="Current Document">
        <w:r>
          <w:rPr>
            <w:lang w:val="en-US"/>
          </w:rPr>
          <w:t xml:space="preserve">Компоненты для дезинфекции </w:t>
        </w:r>
      </w:hyperlink>
      <w:r>
        <w:rPr>
          <w:lang w:val="en-US"/>
        </w:rPr>
        <w:tab/>
      </w:r>
      <w:hyperlink w:anchor="bookmark103" w:tooltip="Current Document">
        <w:r>
          <w:rPr>
            <w:lang w:val="en-US"/>
          </w:rPr>
          <w:t>43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6"/>
          <w:tab w:val="right" w:leader="dot" w:pos="5314"/>
        </w:tabs>
        <w:jc w:val="both"/>
      </w:pPr>
      <w:hyperlink w:anchor="bookmark106" w:tooltip="Current Document">
        <w:r>
          <w:rPr>
            <w:lang w:val="en-US"/>
          </w:rPr>
          <w:t xml:space="preserve">Автоклавируемые компоненты </w:t>
        </w:r>
      </w:hyperlink>
      <w:r>
        <w:rPr>
          <w:lang w:val="en-US"/>
        </w:rPr>
        <w:tab/>
      </w:r>
      <w:hyperlink w:anchor="bookmark106" w:tooltip="Current Document">
        <w:r>
          <w:rPr>
            <w:lang w:val="en-US"/>
          </w:rPr>
          <w:t>45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1"/>
          <w:numId w:val="1"/>
        </w:numPr>
        <w:tabs>
          <w:tab w:val="left" w:pos="642"/>
          <w:tab w:val="right" w:leader="dot" w:pos="5314"/>
        </w:tabs>
        <w:jc w:val="both"/>
      </w:pPr>
      <w:hyperlink w:anchor="bookmark109" w:tooltip="Current Document">
        <w:r>
          <w:rPr>
            <w:lang w:val="en-US"/>
          </w:rPr>
          <w:t xml:space="preserve">Проверка датчиков </w:t>
        </w:r>
      </w:hyperlink>
      <w:r>
        <w:rPr>
          <w:lang w:val="en-US"/>
        </w:rPr>
        <w:tab/>
      </w:r>
      <w:hyperlink w:anchor="bookmark109" w:tooltip="Current Document">
        <w:r>
          <w:rPr>
            <w:lang w:val="en-US"/>
          </w:rPr>
          <w:t>49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10"/>
          <w:tab w:val="right" w:leader="dot" w:pos="5314"/>
        </w:tabs>
        <w:ind w:firstLine="0"/>
        <w:jc w:val="both"/>
      </w:pPr>
      <w:hyperlink w:anchor="bookmark112" w:tooltip="Current Document">
        <w:r>
          <w:rPr>
            <w:lang w:val="en-US"/>
          </w:rPr>
          <w:t xml:space="preserve">Устранение неполадок </w:t>
        </w:r>
      </w:hyperlink>
      <w:r>
        <w:rPr>
          <w:lang w:val="en-US"/>
        </w:rPr>
        <w:tab/>
      </w:r>
      <w:hyperlink w:anchor="bookmark112" w:tooltip="Current Document">
        <w:r>
          <w:rPr>
            <w:lang w:val="en-US"/>
          </w:rPr>
          <w:t>50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92"/>
          <w:tab w:val="right" w:leader="dot" w:pos="5314"/>
        </w:tabs>
        <w:ind w:firstLine="0"/>
        <w:jc w:val="both"/>
      </w:pPr>
      <w:hyperlink w:anchor="bookmark115" w:tooltip="Current Document">
        <w:r>
          <w:rPr>
            <w:lang w:val="en-US"/>
          </w:rPr>
          <w:t xml:space="preserve">Технические данные </w:t>
        </w:r>
      </w:hyperlink>
      <w:r>
        <w:rPr>
          <w:lang w:val="en-US"/>
        </w:rPr>
        <w:tab/>
      </w:r>
      <w:hyperlink w:anchor="bookmark115" w:tooltip="Current Document">
        <w:r>
          <w:rPr>
            <w:lang w:val="en-US"/>
          </w:rPr>
          <w:t>52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92"/>
          <w:tab w:val="right" w:leader="dot" w:pos="5314"/>
        </w:tabs>
        <w:ind w:firstLine="0"/>
        <w:jc w:val="both"/>
      </w:pPr>
      <w:hyperlink w:anchor="bookmark118" w:tooltip="Current Document">
        <w:r>
          <w:rPr>
            <w:lang w:val="en-US"/>
          </w:rPr>
          <w:t xml:space="preserve">Таблицы электромагнитной совместимости </w:t>
        </w:r>
      </w:hyperlink>
      <w:r>
        <w:rPr>
          <w:lang w:val="en-US"/>
        </w:rPr>
        <w:tab/>
      </w:r>
      <w:hyperlink w:anchor="bookmark118" w:tooltip="Current Document">
        <w:r>
          <w:rPr>
            <w:lang w:val="en-US"/>
          </w:rPr>
          <w:t>53</w:t>
        </w:r>
      </w:hyperlink>
    </w:p>
    <w:p w:rsidR="008B410A" w:rsidRDefault="00436B66" w:rsidP="004C7898">
      <w:pPr>
        <w:pStyle w:val="a9"/>
        <w:framePr w:w="5656" w:h="8712" w:hRule="exact" w:wrap="none" w:vAnchor="page" w:hAnchor="page" w:x="1002" w:y="860"/>
        <w:numPr>
          <w:ilvl w:val="0"/>
          <w:numId w:val="1"/>
        </w:numPr>
        <w:tabs>
          <w:tab w:val="left" w:pos="392"/>
          <w:tab w:val="right" w:leader="dot" w:pos="5314"/>
        </w:tabs>
        <w:ind w:firstLine="0"/>
        <w:jc w:val="both"/>
      </w:pPr>
      <w:hyperlink w:anchor="bookmark121" w:tooltip="Current Document">
        <w:r>
          <w:rPr>
            <w:lang w:val="en-US"/>
          </w:rPr>
          <w:t xml:space="preserve">Заявление </w:t>
        </w:r>
      </w:hyperlink>
      <w:r>
        <w:rPr>
          <w:lang w:val="en-US"/>
        </w:rPr>
        <w:tab/>
      </w:r>
      <w:hyperlink w:anchor="bookmark121" w:tooltip="Current Document">
        <w:r>
          <w:rPr>
            <w:lang w:val="en-US"/>
          </w:rPr>
          <w:t>58</w:t>
        </w:r>
      </w:hyperlink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509270</wp:posOffset>
                </wp:positionV>
                <wp:extent cx="3422650" cy="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5" o:spid="_x0000_s1026" type="#_x0000_t32" style="position:absolute;margin-left:49.85pt;margin-top:40.1pt;width:269.5pt;height:0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6077585</wp:posOffset>
                </wp:positionV>
                <wp:extent cx="3422650" cy="0"/>
                <wp:effectExtent l="0" t="0" r="0" b="0"/>
                <wp:wrapNone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6" o:spid="_x0000_s1026" type="#_x0000_t32" style="position:absolute;margin-left:49.85pt;margin-top:478.55pt;width:269.5pt;height:0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="5371" w:h="2131" w:hRule="exact" w:wrap="none" w:vAnchor="page" w:hAnchor="page" w:x="1002" w:y="990"/>
        <w:spacing w:after="140"/>
      </w:pPr>
      <w:bookmarkStart w:id="0" w:name="bookmark1"/>
      <w:bookmarkStart w:id="1" w:name="bookmark0"/>
      <w:r>
        <w:rPr>
          <w:lang w:val="en-US"/>
        </w:rPr>
        <w:t>1. Область применения датчика</w:t>
      </w:r>
      <w:bookmarkEnd w:id="0"/>
      <w:bookmarkEnd w:id="1"/>
    </w:p>
    <w:p w:rsidR="008B410A" w:rsidRDefault="00436B66">
      <w:pPr>
        <w:pStyle w:val="1"/>
        <w:framePr w:w="5371" w:h="2131" w:hRule="exact" w:wrap="none" w:vAnchor="page" w:hAnchor="page" w:x="1002" w:y="990"/>
        <w:numPr>
          <w:ilvl w:val="0"/>
          <w:numId w:val="2"/>
        </w:numPr>
        <w:tabs>
          <w:tab w:val="left" w:pos="291"/>
        </w:tabs>
        <w:spacing w:after="40" w:line="240" w:lineRule="auto"/>
      </w:pPr>
      <w:r>
        <w:rPr>
          <w:lang w:val="en-US"/>
        </w:rPr>
        <w:t>Датчик</w:t>
      </w:r>
    </w:p>
    <w:p w:rsidR="008B410A" w:rsidRDefault="00436B66">
      <w:pPr>
        <w:pStyle w:val="1"/>
        <w:framePr w:w="5371" w:h="2131" w:hRule="exact" w:wrap="none" w:vAnchor="page" w:hAnchor="page" w:x="1002" w:y="990"/>
        <w:numPr>
          <w:ilvl w:val="0"/>
          <w:numId w:val="2"/>
        </w:numPr>
        <w:tabs>
          <w:tab w:val="left" w:pos="306"/>
        </w:tabs>
        <w:spacing w:after="40" w:line="240" w:lineRule="auto"/>
      </w:pPr>
      <w:r>
        <w:rPr>
          <w:lang w:val="en-US"/>
        </w:rPr>
        <w:t>USB-флеш-драйвер</w:t>
      </w:r>
    </w:p>
    <w:p w:rsidR="008B410A" w:rsidRDefault="00436B66">
      <w:pPr>
        <w:pStyle w:val="1"/>
        <w:framePr w:w="5371" w:h="2131" w:hRule="exact" w:wrap="none" w:vAnchor="page" w:hAnchor="page" w:x="1002" w:y="990"/>
        <w:numPr>
          <w:ilvl w:val="0"/>
          <w:numId w:val="2"/>
        </w:numPr>
        <w:tabs>
          <w:tab w:val="left" w:pos="306"/>
        </w:tabs>
        <w:spacing w:after="40" w:line="240" w:lineRule="auto"/>
      </w:pPr>
      <w:r>
        <w:rPr>
          <w:lang w:val="en-US"/>
        </w:rPr>
        <w:t>Монтажный кронштейн датчика</w:t>
      </w:r>
    </w:p>
    <w:p w:rsidR="008B410A" w:rsidRDefault="00436B66">
      <w:pPr>
        <w:pStyle w:val="1"/>
        <w:framePr w:w="5371" w:h="2131" w:hRule="exact" w:wrap="none" w:vAnchor="page" w:hAnchor="page" w:x="1002" w:y="990"/>
        <w:numPr>
          <w:ilvl w:val="0"/>
          <w:numId w:val="2"/>
        </w:numPr>
        <w:tabs>
          <w:tab w:val="left" w:pos="306"/>
        </w:tabs>
        <w:spacing w:after="40" w:line="240" w:lineRule="auto"/>
      </w:pPr>
      <w:r>
        <w:rPr>
          <w:lang w:val="en-US"/>
        </w:rPr>
        <w:t>Одноразовый рукав</w:t>
      </w:r>
    </w:p>
    <w:p w:rsidR="008B410A" w:rsidRDefault="00436B66">
      <w:pPr>
        <w:pStyle w:val="1"/>
        <w:framePr w:w="5371" w:h="2131" w:hRule="exact" w:wrap="none" w:vAnchor="page" w:hAnchor="page" w:x="1002" w:y="990"/>
        <w:numPr>
          <w:ilvl w:val="0"/>
          <w:numId w:val="2"/>
        </w:numPr>
        <w:tabs>
          <w:tab w:val="left" w:pos="301"/>
        </w:tabs>
        <w:spacing w:after="40" w:line="240" w:lineRule="auto"/>
      </w:pPr>
      <w:r>
        <w:rPr>
          <w:lang w:val="en-US"/>
        </w:rPr>
        <w:t>Удлинительный USB-кабель</w:t>
      </w:r>
    </w:p>
    <w:p w:rsidR="008B410A" w:rsidRDefault="00436B66">
      <w:pPr>
        <w:pStyle w:val="1"/>
        <w:framePr w:w="5371" w:h="2131" w:hRule="exact" w:wrap="none" w:vAnchor="page" w:hAnchor="page" w:x="1002" w:y="990"/>
        <w:numPr>
          <w:ilvl w:val="0"/>
          <w:numId w:val="2"/>
        </w:numPr>
        <w:tabs>
          <w:tab w:val="left" w:pos="306"/>
        </w:tabs>
        <w:spacing w:after="40" w:line="240" w:lineRule="auto"/>
      </w:pPr>
      <w:r>
        <w:rPr>
          <w:lang w:val="en-US"/>
        </w:rPr>
        <w:t>Силиконовый защитный чехол</w:t>
      </w:r>
    </w:p>
    <w:p w:rsidR="008B410A" w:rsidRDefault="00436B66">
      <w:pPr>
        <w:pStyle w:val="1"/>
        <w:framePr w:w="5371" w:h="2131" w:hRule="exact" w:wrap="none" w:vAnchor="page" w:hAnchor="page" w:x="1002" w:y="990"/>
        <w:numPr>
          <w:ilvl w:val="0"/>
          <w:numId w:val="2"/>
        </w:numPr>
        <w:tabs>
          <w:tab w:val="left" w:pos="306"/>
        </w:tabs>
        <w:spacing w:line="240" w:lineRule="auto"/>
      </w:pPr>
      <w:r>
        <w:rPr>
          <w:lang w:val="en-US"/>
        </w:rPr>
        <w:t>Ручной кронштейн (дополнительно).</w:t>
      </w:r>
    </w:p>
    <w:p w:rsidR="008B410A" w:rsidRDefault="00436B66">
      <w:pPr>
        <w:pStyle w:val="a4"/>
        <w:framePr w:wrap="none" w:vAnchor="page" w:hAnchor="page" w:x="4953" w:y="3510"/>
        <w:spacing w:line="24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31915"/>
          <w:sz w:val="24"/>
          <w:szCs w:val="24"/>
          <w:lang w:val="en-US"/>
        </w:rPr>
        <w:t>3</w:t>
      </w:r>
    </w:p>
    <w:p w:rsidR="008B410A" w:rsidRDefault="00436B66">
      <w:pPr>
        <w:pStyle w:val="a4"/>
        <w:framePr w:wrap="none" w:vAnchor="page" w:hAnchor="page" w:x="5774" w:y="3313"/>
        <w:spacing w:line="24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31915"/>
          <w:sz w:val="24"/>
          <w:szCs w:val="24"/>
          <w:lang w:val="en-US"/>
        </w:rPr>
        <w:t>4</w:t>
      </w:r>
    </w:p>
    <w:p w:rsidR="008B410A" w:rsidRDefault="00436B66">
      <w:pPr>
        <w:framePr w:wrap="none" w:vAnchor="page" w:hAnchor="page" w:x="1190" w:y="375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27505" cy="48768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62750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4674" w:y="375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5905" cy="40830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559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5908" w:y="359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3840" cy="560705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4384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871" w:y="500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69469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1336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956" w:y="501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18030" cy="71945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0180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4"/>
        <w:framePr w:wrap="none" w:vAnchor="page" w:hAnchor="page" w:x="2106" w:y="4772"/>
        <w:spacing w:line="240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31915"/>
          <w:sz w:val="24"/>
          <w:szCs w:val="24"/>
          <w:lang w:val="en-US"/>
        </w:rPr>
        <w:t>5</w:t>
      </w:r>
    </w:p>
    <w:p w:rsidR="008B410A" w:rsidRDefault="00436B66">
      <w:pPr>
        <w:pStyle w:val="a4"/>
        <w:framePr w:wrap="none" w:vAnchor="page" w:hAnchor="page" w:x="3407" w:y="4782"/>
        <w:tabs>
          <w:tab w:val="left" w:pos="1186"/>
        </w:tabs>
        <w:spacing w:line="240" w:lineRule="auto"/>
        <w:ind w:right="4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31915"/>
          <w:sz w:val="24"/>
          <w:szCs w:val="24"/>
          <w:lang w:val="en-US"/>
        </w:rPr>
        <w:t xml:space="preserve">6 </w:t>
      </w:r>
      <w:r>
        <w:rPr>
          <w:rFonts w:ascii="Arial" w:eastAsia="Arial" w:hAnsi="Arial" w:cs="Arial"/>
          <w:color w:val="231915"/>
          <w:sz w:val="24"/>
          <w:szCs w:val="24"/>
          <w:lang w:val="en-US"/>
        </w:rPr>
        <w:tab/>
        <w:t>7</w:t>
      </w:r>
    </w:p>
    <w:p w:rsidR="008B410A" w:rsidRDefault="004C7898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2C1FF9" wp14:editId="1FD35373">
                <wp:simplePos x="0" y="0"/>
                <wp:positionH relativeFrom="column">
                  <wp:posOffset>1647825</wp:posOffset>
                </wp:positionH>
                <wp:positionV relativeFrom="paragraph">
                  <wp:posOffset>1847215</wp:posOffset>
                </wp:positionV>
                <wp:extent cx="523875" cy="314325"/>
                <wp:effectExtent l="0" t="0" r="28575" b="28575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898" w:rsidRPr="004C7898" w:rsidRDefault="004C7898" w:rsidP="004C789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0" o:spid="_x0000_s1026" style="position:absolute;margin-left:129.75pt;margin-top:145.45pt;width:41.25pt;height:24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" fillcolor="white [3212]" strokecolor="white [3212]" strokeweight="2pt">
                <v:textbox>
                  <w:txbxContent>
                    <w:p w:rsidR="004C7898" w:rsidRPr="004C7898" w:rsidRDefault="004C7898" w:rsidP="004C789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474F0F9" wp14:editId="054D42C6">
                <wp:simplePos x="0" y="0"/>
                <wp:positionH relativeFrom="column">
                  <wp:posOffset>161925</wp:posOffset>
                </wp:positionH>
                <wp:positionV relativeFrom="paragraph">
                  <wp:posOffset>1837690</wp:posOffset>
                </wp:positionV>
                <wp:extent cx="523875" cy="314325"/>
                <wp:effectExtent l="0" t="0" r="28575" b="28575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898" w:rsidRPr="004C7898" w:rsidRDefault="004C7898" w:rsidP="004C789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4" o:spid="_x0000_s1027" style="position:absolute;margin-left:12.75pt;margin-top:144.7pt;width:41.25pt;height:24.7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" fillcolor="white [3212]" strokecolor="white [3212]" strokeweight="2pt">
                <v:textbox>
                  <w:txbxContent>
                    <w:p w:rsidR="004C7898" w:rsidRPr="004C7898" w:rsidRDefault="004C7898" w:rsidP="004C789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2" o:spid="_x0000_s1026" type="#_x0000_t32" style="position:absolute;margin-left:49.45pt;margin-top:480pt;width:269.5pt;height:0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="5678" w:h="211" w:hRule="exact" w:wrap="none" w:vAnchor="page" w:hAnchor="page" w:x="1019" w:y="611"/>
        <w:pBdr>
          <w:bottom w:val="single" w:sz="4" w:space="0" w:color="auto"/>
        </w:pBdr>
        <w:spacing w:line="240" w:lineRule="auto"/>
        <w:jc w:val="center"/>
      </w:pPr>
      <w:r>
        <w:rPr>
          <w:lang w:val="en-US"/>
        </w:rPr>
        <w:t>2 символа</w:t>
      </w:r>
    </w:p>
    <w:p w:rsidR="008B410A" w:rsidRDefault="00436B66">
      <w:pPr>
        <w:pStyle w:val="11"/>
        <w:framePr w:wrap="none" w:vAnchor="page" w:hAnchor="page" w:x="1019" w:y="1019"/>
        <w:numPr>
          <w:ilvl w:val="0"/>
          <w:numId w:val="3"/>
        </w:numPr>
        <w:tabs>
          <w:tab w:val="left" w:pos="387"/>
        </w:tabs>
        <w:spacing w:after="0"/>
      </w:pPr>
      <w:bookmarkStart w:id="2" w:name="bookmark4"/>
      <w:bookmarkStart w:id="3" w:name="bookmark3"/>
      <w:r>
        <w:rPr>
          <w:lang w:val="en-US"/>
        </w:rPr>
        <w:t>Символы</w:t>
      </w:r>
      <w:bookmarkEnd w:id="2"/>
      <w:bookmarkEnd w:id="3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6"/>
        <w:gridCol w:w="461"/>
        <w:gridCol w:w="4402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rPr>
                <w:sz w:val="19"/>
                <w:szCs w:val="19"/>
              </w:rPr>
            </w:pPr>
            <w:r w:rsidRPr="00754EFF">
              <w:rPr>
                <w:sz w:val="19"/>
                <w:szCs w:val="19"/>
              </w:rPr>
              <w:drawing>
                <wp:inline distT="0" distB="0" distL="0" distR="0" wp14:anchorId="317E4AC0" wp14:editId="72B81147">
                  <wp:extent cx="742950" cy="324053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5" cy="32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Если инструкции не соблюдаются должным образом, эксплуатация может представлять опасность для изделия или пользователя/пациента.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rPr>
                <w:sz w:val="19"/>
                <w:szCs w:val="19"/>
              </w:rPr>
            </w:pPr>
            <w:r w:rsidRPr="00754EFF">
              <w:rPr>
                <w:sz w:val="19"/>
                <w:szCs w:val="19"/>
              </w:rPr>
              <w:drawing>
                <wp:inline distT="0" distB="0" distL="0" distR="0" wp14:anchorId="76EC9B37" wp14:editId="48FB1ADD">
                  <wp:extent cx="981212" cy="419158"/>
                  <wp:effectExtent l="0" t="0" r="9525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12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tabs>
                <w:tab w:val="left" w:pos="869"/>
                <w:tab w:val="left" w:pos="1853"/>
                <w:tab w:val="left" w:pos="2789"/>
                <w:tab w:val="left" w:pos="3941"/>
              </w:tabs>
              <w:spacing w:line="240" w:lineRule="auto"/>
            </w:pPr>
            <w:r>
              <w:rPr>
                <w:lang w:val="en-US"/>
              </w:rPr>
              <w:t>Дополните</w:t>
            </w:r>
            <w:r w:rsidR="00754EFF">
              <w:rPr>
                <w:lang w:val="en-US"/>
              </w:rPr>
              <w:t xml:space="preserve">льная информация, объяснение </w:t>
            </w:r>
            <w:r>
              <w:rPr>
                <w:lang w:val="en-US"/>
              </w:rPr>
              <w:t xml:space="preserve">работы </w:t>
            </w:r>
            <w:r>
              <w:rPr>
                <w:lang w:val="en-US"/>
              </w:rPr>
              <w:tab/>
              <w:t>и</w:t>
            </w:r>
          </w:p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proofErr w:type="gramStart"/>
            <w:r>
              <w:rPr>
                <w:lang w:val="en-US"/>
              </w:rPr>
              <w:t>производительность</w:t>
            </w:r>
            <w:proofErr w:type="gramEnd"/>
            <w:r>
              <w:rPr>
                <w:lang w:val="en-US"/>
              </w:rPr>
              <w:t>.</w:t>
            </w:r>
          </w:p>
        </w:tc>
      </w:tr>
      <w:tr w:rsidR="00754EFF" w:rsidTr="0033330F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4EFF" w:rsidRDefault="00754EFF">
            <w:pPr>
              <w:framePr w:w="5678" w:h="7296" w:wrap="none" w:vAnchor="page" w:hAnchor="page" w:x="1019" w:y="1451"/>
              <w:rPr>
                <w:sz w:val="10"/>
                <w:szCs w:val="10"/>
              </w:rPr>
            </w:pPr>
            <w:r w:rsidRPr="00754EFF">
              <w:rPr>
                <w:sz w:val="10"/>
                <w:szCs w:val="10"/>
              </w:rPr>
              <w:drawing>
                <wp:inline distT="0" distB="0" distL="0" distR="0" wp14:anchorId="77557B91" wp14:editId="31C7A950">
                  <wp:extent cx="533474" cy="295316"/>
                  <wp:effectExtent l="0" t="0" r="0" b="952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4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Серийный номер</w:t>
            </w:r>
          </w:p>
        </w:tc>
      </w:tr>
      <w:tr w:rsidR="00754EFF" w:rsidTr="00B7036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4EFF" w:rsidRDefault="00754EFF">
            <w:pPr>
              <w:framePr w:w="5678" w:h="7296" w:wrap="none" w:vAnchor="page" w:hAnchor="page" w:x="1019" w:y="1451"/>
              <w:rPr>
                <w:sz w:val="10"/>
                <w:szCs w:val="10"/>
              </w:rPr>
            </w:pPr>
            <w:r w:rsidRPr="00754EFF">
              <w:rPr>
                <w:sz w:val="10"/>
                <w:szCs w:val="10"/>
              </w:rPr>
              <w:drawing>
                <wp:inline distT="0" distB="0" distL="0" distR="0" wp14:anchorId="7C9281EE" wp14:editId="6A071117">
                  <wp:extent cx="543001" cy="266737"/>
                  <wp:effectExtent l="0" t="0" r="9525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1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Номер по каталогу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754EFF">
            <w:pPr>
              <w:framePr w:w="5678" w:h="7296" w:wrap="none" w:vAnchor="page" w:hAnchor="page" w:x="1019" w:y="1451"/>
              <w:rPr>
                <w:sz w:val="10"/>
                <w:szCs w:val="10"/>
              </w:rPr>
            </w:pPr>
            <w:r w:rsidRPr="00754EFF">
              <w:rPr>
                <w:sz w:val="10"/>
                <w:szCs w:val="10"/>
              </w:rPr>
              <w:drawing>
                <wp:inline distT="0" distB="0" distL="0" distR="0" wp14:anchorId="3BC7804E" wp14:editId="512FCB6C">
                  <wp:extent cx="466790" cy="285790"/>
                  <wp:effectExtent l="0" t="0" r="9525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0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Производитель</w:t>
            </w:r>
          </w:p>
        </w:tc>
      </w:tr>
      <w:tr w:rsidR="008B410A" w:rsidTr="00754EFF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pStyle w:val="a4"/>
              <w:framePr w:w="5678" w:h="7296" w:wrap="none" w:vAnchor="page" w:hAnchor="page" w:x="1019" w:y="1451"/>
              <w:spacing w:line="240" w:lineRule="auto"/>
              <w:ind w:firstLine="460"/>
              <w:rPr>
                <w:sz w:val="8"/>
                <w:szCs w:val="8"/>
                <w:lang w:val="ru-RU"/>
              </w:rPr>
            </w:pPr>
          </w:p>
          <w:p w:rsidR="00754EFF" w:rsidRDefault="00754EFF" w:rsidP="00754EFF">
            <w:pPr>
              <w:pStyle w:val="a4"/>
              <w:framePr w:w="5678" w:h="7296" w:wrap="none" w:vAnchor="page" w:hAnchor="page" w:x="1019" w:y="1451"/>
              <w:spacing w:line="240" w:lineRule="auto"/>
              <w:jc w:val="center"/>
              <w:rPr>
                <w:sz w:val="8"/>
                <w:szCs w:val="8"/>
                <w:lang w:val="ru-RU"/>
              </w:rPr>
            </w:pPr>
            <w:r w:rsidRPr="00754EFF">
              <w:rPr>
                <w:sz w:val="8"/>
                <w:szCs w:val="8"/>
                <w:lang w:val="ru-RU"/>
              </w:rPr>
              <w:drawing>
                <wp:inline distT="0" distB="0" distL="0" distR="0" wp14:anchorId="18622784" wp14:editId="0892C05C">
                  <wp:extent cx="419158" cy="304843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ind w:firstLine="460"/>
              <w:rPr>
                <w:sz w:val="8"/>
                <w:szCs w:val="8"/>
                <w:lang w:val="ru-RU"/>
              </w:rPr>
            </w:pPr>
          </w:p>
          <w:p w:rsidR="00754EFF" w:rsidRP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ind w:firstLine="460"/>
              <w:rPr>
                <w:sz w:val="8"/>
                <w:szCs w:val="8"/>
                <w:lang w:val="ru-RU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auto"/>
          </w:tcPr>
          <w:p w:rsidR="008B410A" w:rsidRDefault="008B410A">
            <w:pPr>
              <w:framePr w:w="5678" w:h="7296" w:wrap="none" w:vAnchor="page" w:hAnchor="page" w:x="1019" w:y="1451"/>
              <w:rPr>
                <w:sz w:val="10"/>
                <w:szCs w:val="10"/>
                <w:lang w:val="ru-RU"/>
              </w:rPr>
            </w:pPr>
          </w:p>
          <w:p w:rsidR="00754EFF" w:rsidRDefault="00754EFF">
            <w:pPr>
              <w:framePr w:w="5678" w:h="7296" w:wrap="none" w:vAnchor="page" w:hAnchor="page" w:x="1019" w:y="1451"/>
              <w:rPr>
                <w:sz w:val="10"/>
                <w:szCs w:val="10"/>
                <w:lang w:val="ru-RU"/>
              </w:rPr>
            </w:pPr>
          </w:p>
          <w:p w:rsidR="00754EFF" w:rsidRDefault="00754EFF">
            <w:pPr>
              <w:framePr w:w="5678" w:h="7296" w:wrap="none" w:vAnchor="page" w:hAnchor="page" w:x="1019" w:y="1451"/>
              <w:rPr>
                <w:sz w:val="10"/>
                <w:szCs w:val="10"/>
                <w:lang w:val="ru-RU"/>
              </w:rPr>
            </w:pPr>
          </w:p>
          <w:p w:rsidR="00754EFF" w:rsidRPr="00754EFF" w:rsidRDefault="00754EFF">
            <w:pPr>
              <w:framePr w:w="5678" w:h="7296" w:wrap="none" w:vAnchor="page" w:hAnchor="page" w:x="1019" w:y="1451"/>
              <w:rPr>
                <w:sz w:val="10"/>
                <w:szCs w:val="10"/>
                <w:lang w:val="ru-RU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Дата производства</w:t>
            </w:r>
          </w:p>
        </w:tc>
      </w:tr>
      <w:tr w:rsidR="00754EFF" w:rsidTr="00754EFF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4EFF" w:rsidRDefault="00754EFF">
            <w:pPr>
              <w:framePr w:w="5678" w:h="7296" w:wrap="none" w:vAnchor="page" w:hAnchor="page" w:x="1019" w:y="1451"/>
              <w:rPr>
                <w:sz w:val="10"/>
                <w:szCs w:val="10"/>
              </w:rPr>
            </w:pPr>
            <w:r w:rsidRPr="00754EFF">
              <w:rPr>
                <w:sz w:val="10"/>
                <w:szCs w:val="10"/>
              </w:rPr>
              <w:drawing>
                <wp:inline distT="0" distB="0" distL="0" distR="0" wp14:anchorId="3C1AFC25" wp14:editId="7247EECE">
                  <wp:extent cx="523948" cy="371527"/>
                  <wp:effectExtent l="0" t="0" r="9525" b="952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8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Лот производства</w:t>
            </w:r>
          </w:p>
        </w:tc>
      </w:tr>
      <w:tr w:rsidR="00754EFF" w:rsidTr="009C0F0F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54EFF" w:rsidRDefault="00754EFF">
            <w:pPr>
              <w:framePr w:w="5678" w:h="7296" w:wrap="none" w:vAnchor="page" w:hAnchor="page" w:x="1019" w:y="1451"/>
              <w:rPr>
                <w:sz w:val="10"/>
                <w:szCs w:val="10"/>
              </w:rPr>
            </w:pPr>
            <w:r w:rsidRPr="00754EFF">
              <w:rPr>
                <w:sz w:val="10"/>
                <w:szCs w:val="10"/>
              </w:rPr>
              <w:drawing>
                <wp:inline distT="0" distB="0" distL="0" distR="0" wp14:anchorId="7FAEE930" wp14:editId="2C402AB3">
                  <wp:extent cx="581106" cy="285790"/>
                  <wp:effectExtent l="0" t="0" r="9525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Рабочая часть типа BF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jc w:val="center"/>
              <w:rPr>
                <w:sz w:val="26"/>
                <w:szCs w:val="26"/>
              </w:rPr>
            </w:pPr>
            <w:r w:rsidRPr="00754EFF">
              <w:rPr>
                <w:sz w:val="26"/>
                <w:szCs w:val="26"/>
              </w:rPr>
              <w:drawing>
                <wp:inline distT="0" distB="0" distL="0" distR="0" wp14:anchorId="5C3904E7" wp14:editId="127DF8F3">
                  <wp:extent cx="457264" cy="342948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before="80" w:line="240" w:lineRule="auto"/>
            </w:pPr>
            <w:r>
              <w:rPr>
                <w:lang w:val="en-US"/>
              </w:rPr>
              <w:t>Утилизируйте в соответствии с директивой WEEE</w:t>
            </w:r>
          </w:p>
        </w:tc>
      </w:tr>
      <w:tr w:rsidR="008B410A" w:rsidTr="00754EFF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754EFF">
            <w:pPr>
              <w:framePr w:w="5678" w:h="7296" w:wrap="none" w:vAnchor="page" w:hAnchor="page" w:x="1019" w:y="1451"/>
              <w:rPr>
                <w:sz w:val="10"/>
                <w:szCs w:val="10"/>
              </w:rPr>
            </w:pPr>
            <w:r w:rsidRPr="00754EFF">
              <w:rPr>
                <w:sz w:val="10"/>
                <w:szCs w:val="10"/>
              </w:rPr>
              <w:drawing>
                <wp:inline distT="0" distB="0" distL="0" distR="0" wp14:anchorId="7F5DD701" wp14:editId="4E0E3A72">
                  <wp:extent cx="514422" cy="371527"/>
                  <wp:effectExtent l="0" t="0" r="0" b="952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Держите в сухости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754EFF" w:rsidP="00754EFF">
            <w:pPr>
              <w:pStyle w:val="a4"/>
              <w:framePr w:w="5678" w:h="7296" w:wrap="none" w:vAnchor="page" w:hAnchor="page" w:x="1019" w:y="1451"/>
              <w:spacing w:line="240" w:lineRule="auto"/>
              <w:rPr>
                <w:sz w:val="8"/>
                <w:szCs w:val="8"/>
              </w:rPr>
            </w:pPr>
            <w:r w:rsidRPr="00754EFF">
              <w:rPr>
                <w:sz w:val="8"/>
                <w:szCs w:val="8"/>
              </w:rPr>
              <w:drawing>
                <wp:inline distT="0" distB="0" distL="0" distR="0" wp14:anchorId="33494119" wp14:editId="1C533001">
                  <wp:extent cx="723900" cy="238125"/>
                  <wp:effectExtent l="0" t="0" r="0" b="952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Ограничение температуры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jc w:val="center"/>
              <w:rPr>
                <w:sz w:val="8"/>
                <w:szCs w:val="8"/>
              </w:rPr>
            </w:pPr>
            <w:r w:rsidRPr="00754EFF">
              <w:rPr>
                <w:sz w:val="8"/>
                <w:szCs w:val="8"/>
              </w:rPr>
              <w:drawing>
                <wp:inline distT="0" distB="0" distL="0" distR="0" wp14:anchorId="6CD78AE1" wp14:editId="23F7C018">
                  <wp:extent cx="619125" cy="280081"/>
                  <wp:effectExtent l="0" t="0" r="0" b="571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2" cy="28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auto"/>
          </w:tcPr>
          <w:p w:rsidR="008B410A" w:rsidRDefault="008B410A">
            <w:pPr>
              <w:pStyle w:val="a4"/>
              <w:framePr w:w="5678" w:h="7296" w:wrap="none" w:vAnchor="page" w:hAnchor="page" w:x="1019" w:y="1451"/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Ограничение влажности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754EFF" w:rsidP="00754EFF">
            <w:pPr>
              <w:pStyle w:val="a4"/>
              <w:framePr w:w="5678" w:h="7296" w:wrap="none" w:vAnchor="page" w:hAnchor="page" w:x="1019" w:y="1451"/>
              <w:spacing w:line="240" w:lineRule="auto"/>
              <w:ind w:hanging="10"/>
              <w:rPr>
                <w:sz w:val="8"/>
                <w:szCs w:val="8"/>
              </w:rPr>
            </w:pPr>
            <w:r w:rsidRPr="00754EFF">
              <w:rPr>
                <w:sz w:val="8"/>
                <w:szCs w:val="8"/>
              </w:rPr>
              <w:drawing>
                <wp:inline distT="0" distB="0" distL="0" distR="0" wp14:anchorId="0E0B739B" wp14:editId="685EA80B">
                  <wp:extent cx="752475" cy="264760"/>
                  <wp:effectExtent l="0" t="0" r="0" b="254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26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Ограничение атмосферного давления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754EFF" w:rsidP="00754EFF">
            <w:pPr>
              <w:pStyle w:val="a4"/>
              <w:framePr w:w="5678" w:h="7296" w:wrap="none" w:vAnchor="page" w:hAnchor="page" w:x="1019" w:y="1451"/>
              <w:spacing w:line="240" w:lineRule="auto"/>
              <w:rPr>
                <w:sz w:val="12"/>
                <w:szCs w:val="12"/>
              </w:rPr>
            </w:pPr>
            <w:r w:rsidRPr="00754EFF">
              <w:rPr>
                <w:sz w:val="12"/>
                <w:szCs w:val="12"/>
              </w:rPr>
              <w:drawing>
                <wp:inline distT="0" distB="0" distL="0" distR="0" wp14:anchorId="5F8280FD" wp14:editId="2C9B659E">
                  <wp:extent cx="657224" cy="219075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ЛОГОТИП производителя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754EFF">
            <w:pPr>
              <w:framePr w:w="5678" w:h="7296" w:wrap="none" w:vAnchor="page" w:hAnchor="page" w:x="1019" w:y="1451"/>
              <w:rPr>
                <w:sz w:val="10"/>
                <w:szCs w:val="10"/>
              </w:rPr>
            </w:pPr>
            <w:r w:rsidRPr="00754EFF">
              <w:rPr>
                <w:sz w:val="10"/>
                <w:szCs w:val="10"/>
              </w:rPr>
              <w:drawing>
                <wp:inline distT="0" distB="0" distL="0" distR="0" wp14:anchorId="72F12FF3" wp14:editId="325E23BE">
                  <wp:extent cx="390525" cy="257580"/>
                  <wp:effectExtent l="0" t="0" r="0" b="9525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79" cy="25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Следуйте инструкциям по использованию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754EFF" w:rsidP="00754EFF">
            <w:pPr>
              <w:pStyle w:val="a4"/>
              <w:framePr w:w="5678" w:h="7296" w:wrap="none" w:vAnchor="page" w:hAnchor="page" w:x="1019" w:y="1451"/>
              <w:spacing w:line="240" w:lineRule="auto"/>
              <w:rPr>
                <w:sz w:val="26"/>
                <w:szCs w:val="26"/>
              </w:rPr>
            </w:pPr>
            <w:r w:rsidRPr="00754EFF">
              <w:rPr>
                <w:sz w:val="26"/>
                <w:szCs w:val="26"/>
              </w:rPr>
              <w:drawing>
                <wp:inline distT="0" distB="0" distL="0" distR="0" wp14:anchorId="01D9CB22" wp14:editId="4779C624">
                  <wp:extent cx="476316" cy="314369"/>
                  <wp:effectExtent l="0" t="0" r="0" b="952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Не использовать повторно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IP68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Защита от жидкости и отдельных веществ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IPX8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Защита от жидкости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Pr="00754EFF" w:rsidRDefault="00754EFF">
            <w:pPr>
              <w:pStyle w:val="a4"/>
              <w:framePr w:w="5678" w:h="7296" w:wrap="none" w:vAnchor="page" w:hAnchor="page" w:x="1019" w:y="1451"/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Rx only</w:t>
            </w:r>
            <w:bookmarkStart w:id="4" w:name="_GoBack"/>
            <w:bookmarkEnd w:id="4"/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78" w:h="7296" w:wrap="none" w:vAnchor="page" w:hAnchor="page" w:x="1019" w:y="1451"/>
              <w:spacing w:line="240" w:lineRule="auto"/>
            </w:pPr>
            <w:r>
              <w:rPr>
                <w:lang w:val="en-US"/>
              </w:rPr>
              <w:t>Федеральный закон ограничивает продажу этого устройства стоматологом или по его заказу.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527050</wp:posOffset>
                </wp:positionV>
                <wp:extent cx="3422650" cy="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3" o:spid="_x0000_s1026" type="#_x0000_t32" style="position:absolute;margin-left:49.45pt;margin-top:41.5pt;width:269.5pt;height:0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4" o:spid="_x0000_s1026" type="#_x0000_t32" style="position:absolute;margin-left:49.45pt;margin-top:480pt;width:269.5pt;height:0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="5678" w:h="8040" w:hRule="exact" w:wrap="none" w:vAnchor="page" w:hAnchor="page" w:x="995" w:y="855"/>
        <w:numPr>
          <w:ilvl w:val="0"/>
          <w:numId w:val="3"/>
        </w:numPr>
        <w:tabs>
          <w:tab w:val="left" w:pos="347"/>
        </w:tabs>
        <w:spacing w:after="240"/>
      </w:pPr>
      <w:bookmarkStart w:id="5" w:name="bookmark7"/>
      <w:bookmarkStart w:id="6" w:name="bookmark6"/>
      <w:r>
        <w:rPr>
          <w:lang w:val="en-US"/>
        </w:rPr>
        <w:t>Введение</w:t>
      </w:r>
      <w:bookmarkEnd w:id="5"/>
      <w:bookmarkEnd w:id="6"/>
    </w:p>
    <w:p w:rsidR="008B410A" w:rsidRDefault="00436B66">
      <w:pPr>
        <w:pStyle w:val="20"/>
        <w:framePr w:w="5678" w:h="8040" w:hRule="exact" w:wrap="none" w:vAnchor="page" w:hAnchor="page" w:x="995" w:y="855"/>
        <w:numPr>
          <w:ilvl w:val="1"/>
          <w:numId w:val="3"/>
        </w:numPr>
        <w:tabs>
          <w:tab w:val="left" w:pos="439"/>
        </w:tabs>
      </w:pPr>
      <w:bookmarkStart w:id="7" w:name="bookmark10"/>
      <w:bookmarkStart w:id="8" w:name="bookmark9"/>
      <w:r>
        <w:rPr>
          <w:lang w:val="en-US"/>
        </w:rPr>
        <w:t>Область применения</w:t>
      </w:r>
      <w:bookmarkEnd w:id="7"/>
      <w:bookmarkEnd w:id="8"/>
    </w:p>
    <w:p w:rsidR="008B410A" w:rsidRDefault="00436B66">
      <w:pPr>
        <w:pStyle w:val="1"/>
        <w:framePr w:w="5678" w:h="8040" w:hRule="exact" w:wrap="none" w:vAnchor="page" w:hAnchor="page" w:x="995" w:y="855"/>
        <w:ind w:firstLine="340"/>
      </w:pPr>
      <w:proofErr w:type="gramStart"/>
      <w:r>
        <w:rPr>
          <w:lang w:val="en-US"/>
        </w:rPr>
        <w:t xml:space="preserve">NanoPix1/NanoPix2 предназначен для сбора фотонов стоматологического рентгеновского излучения и преобразования </w:t>
      </w:r>
      <w:r>
        <w:rPr>
          <w:lang w:val="en-US"/>
        </w:rPr>
        <w:br/>
        <w:t xml:space="preserve">их в электронные импульсы, которые могут храниться, просматриваться и </w:t>
      </w:r>
      <w:r>
        <w:rPr>
          <w:lang w:val="en-US"/>
        </w:rPr>
        <w:br/>
        <w:t>использоваться стоматологами для диагностических целей.</w:t>
      </w:r>
      <w:proofErr w:type="gramEnd"/>
    </w:p>
    <w:p w:rsidR="008B410A" w:rsidRDefault="00436B66">
      <w:pPr>
        <w:pStyle w:val="1"/>
        <w:framePr w:w="5678" w:h="8040" w:hRule="exact" w:wrap="none" w:vAnchor="page" w:hAnchor="page" w:x="995" w:y="855"/>
        <w:spacing w:after="60"/>
        <w:ind w:firstLine="340"/>
      </w:pPr>
      <w:proofErr w:type="gramStart"/>
      <w:r>
        <w:rPr>
          <w:lang w:val="en-US"/>
        </w:rPr>
        <w:t xml:space="preserve">Это устройство должно использоваться только в больницах, клиниках или стоматологических </w:t>
      </w:r>
      <w:r>
        <w:rPr>
          <w:lang w:val="en-US"/>
        </w:rPr>
        <w:br/>
        <w:t xml:space="preserve">кабинетах обученным и квалифицированным стоматологическим персоналом и не должно использоваться в </w:t>
      </w:r>
      <w:r>
        <w:rPr>
          <w:lang w:val="en-US"/>
        </w:rPr>
        <w:br/>
        <w:t>среде с высоким содержанием кислорода.</w:t>
      </w:r>
      <w:proofErr w:type="gramEnd"/>
    </w:p>
    <w:p w:rsidR="008B410A" w:rsidRDefault="00436B66">
      <w:pPr>
        <w:pStyle w:val="20"/>
        <w:framePr w:w="5678" w:h="8040" w:hRule="exact" w:wrap="none" w:vAnchor="page" w:hAnchor="page" w:x="995" w:y="855"/>
        <w:numPr>
          <w:ilvl w:val="1"/>
          <w:numId w:val="3"/>
        </w:numPr>
        <w:tabs>
          <w:tab w:val="left" w:pos="443"/>
        </w:tabs>
      </w:pPr>
      <w:bookmarkStart w:id="9" w:name="bookmark14"/>
      <w:bookmarkStart w:id="10" w:name="bookmark12"/>
      <w:bookmarkStart w:id="11" w:name="bookmark13"/>
      <w:r>
        <w:rPr>
          <w:lang w:val="en-US"/>
        </w:rPr>
        <w:t>Противопоказания</w:t>
      </w:r>
      <w:bookmarkEnd w:id="9"/>
      <w:bookmarkEnd w:id="10"/>
      <w:bookmarkEnd w:id="11"/>
    </w:p>
    <w:p w:rsidR="008B410A" w:rsidRDefault="00436B66">
      <w:pPr>
        <w:pStyle w:val="1"/>
        <w:framePr w:w="5678" w:h="8040" w:hRule="exact" w:wrap="none" w:vAnchor="page" w:hAnchor="page" w:x="995" w:y="855"/>
        <w:spacing w:after="60"/>
        <w:ind w:firstLine="340"/>
      </w:pPr>
      <w:r>
        <w:rPr>
          <w:lang w:val="en-US"/>
        </w:rPr>
        <w:t xml:space="preserve">Пациентам и операторам кардиостимуляторов, а также беременным женщинам следует </w:t>
      </w:r>
      <w:proofErr w:type="gramStart"/>
      <w:r>
        <w:rPr>
          <w:lang w:val="en-US"/>
        </w:rPr>
        <w:t xml:space="preserve">использовать </w:t>
      </w:r>
      <w:r w:rsidR="004C7898">
        <w:rPr>
          <w:lang w:val="en-US"/>
        </w:rPr>
        <w:t xml:space="preserve"> </w:t>
      </w:r>
      <w:r>
        <w:rPr>
          <w:lang w:val="en-US"/>
        </w:rPr>
        <w:t>устройство</w:t>
      </w:r>
      <w:proofErr w:type="gramEnd"/>
      <w:r>
        <w:rPr>
          <w:lang w:val="en-US"/>
        </w:rPr>
        <w:t xml:space="preserve"> с осторожностью.</w:t>
      </w:r>
    </w:p>
    <w:p w:rsidR="008B410A" w:rsidRDefault="00436B66">
      <w:pPr>
        <w:pStyle w:val="20"/>
        <w:framePr w:w="5678" w:h="8040" w:hRule="exact" w:wrap="none" w:vAnchor="page" w:hAnchor="page" w:x="995" w:y="855"/>
        <w:numPr>
          <w:ilvl w:val="1"/>
          <w:numId w:val="3"/>
        </w:numPr>
        <w:tabs>
          <w:tab w:val="left" w:pos="443"/>
        </w:tabs>
      </w:pPr>
      <w:bookmarkStart w:id="12" w:name="bookmark16"/>
      <w:r>
        <w:rPr>
          <w:lang w:val="en-US"/>
        </w:rPr>
        <w:t>Правила техники безопасности</w:t>
      </w:r>
      <w:bookmarkEnd w:id="12"/>
    </w:p>
    <w:p w:rsidR="008B410A" w:rsidRPr="004C7898" w:rsidRDefault="00436B66">
      <w:pPr>
        <w:pStyle w:val="1"/>
        <w:framePr w:w="5678" w:h="8040" w:hRule="exact" w:wrap="none" w:vAnchor="page" w:hAnchor="page" w:x="995" w:y="855"/>
        <w:numPr>
          <w:ilvl w:val="0"/>
          <w:numId w:val="4"/>
        </w:numPr>
        <w:tabs>
          <w:tab w:val="left" w:pos="591"/>
        </w:tabs>
        <w:ind w:firstLine="340"/>
        <w:rPr>
          <w:sz w:val="12"/>
          <w:szCs w:val="12"/>
        </w:rPr>
      </w:pPr>
      <w:r w:rsidRPr="004C7898">
        <w:rPr>
          <w:sz w:val="12"/>
          <w:szCs w:val="12"/>
          <w:lang w:val="en-US"/>
        </w:rPr>
        <w:t>Пожалуйста, прочитайте это руководство перед использованием.</w:t>
      </w:r>
    </w:p>
    <w:p w:rsidR="008B410A" w:rsidRPr="004C7898" w:rsidRDefault="00436B66">
      <w:pPr>
        <w:pStyle w:val="1"/>
        <w:framePr w:w="5678" w:h="8040" w:hRule="exact" w:wrap="none" w:vAnchor="page" w:hAnchor="page" w:x="995" w:y="855"/>
        <w:numPr>
          <w:ilvl w:val="0"/>
          <w:numId w:val="4"/>
        </w:numPr>
        <w:tabs>
          <w:tab w:val="left" w:pos="583"/>
        </w:tabs>
        <w:ind w:firstLine="340"/>
        <w:rPr>
          <w:sz w:val="12"/>
          <w:szCs w:val="12"/>
        </w:rPr>
      </w:pPr>
      <w:r w:rsidRPr="004C7898">
        <w:rPr>
          <w:sz w:val="12"/>
          <w:szCs w:val="12"/>
          <w:lang w:val="en-US"/>
        </w:rPr>
        <w:t xml:space="preserve">Правила техники безопасности и рекомендации NanoPix1/NanoPix2 должны </w:t>
      </w:r>
      <w:r w:rsidRPr="004C7898">
        <w:rPr>
          <w:sz w:val="12"/>
          <w:szCs w:val="12"/>
          <w:lang w:val="en-US"/>
        </w:rPr>
        <w:br/>
        <w:t>устанавливаться и использоваться в соответствии с целями, указанными в руководстве.</w:t>
      </w:r>
    </w:p>
    <w:p w:rsidR="008B410A" w:rsidRPr="004C7898" w:rsidRDefault="00436B66">
      <w:pPr>
        <w:pStyle w:val="1"/>
        <w:framePr w:w="5678" w:h="8040" w:hRule="exact" w:wrap="none" w:vAnchor="page" w:hAnchor="page" w:x="995" w:y="855"/>
        <w:numPr>
          <w:ilvl w:val="0"/>
          <w:numId w:val="4"/>
        </w:numPr>
        <w:tabs>
          <w:tab w:val="left" w:pos="606"/>
        </w:tabs>
        <w:ind w:firstLine="340"/>
        <w:rPr>
          <w:sz w:val="12"/>
          <w:szCs w:val="12"/>
        </w:rPr>
      </w:pPr>
      <w:r w:rsidRPr="004C7898">
        <w:rPr>
          <w:sz w:val="12"/>
          <w:szCs w:val="12"/>
          <w:lang w:val="en-US"/>
        </w:rPr>
        <w:t>Не используйте устройство, если датчик поврежден.</w:t>
      </w:r>
    </w:p>
    <w:p w:rsidR="008B410A" w:rsidRPr="004C7898" w:rsidRDefault="00436B66">
      <w:pPr>
        <w:pStyle w:val="1"/>
        <w:framePr w:w="5678" w:h="8040" w:hRule="exact" w:wrap="none" w:vAnchor="page" w:hAnchor="page" w:x="995" w:y="855"/>
        <w:numPr>
          <w:ilvl w:val="0"/>
          <w:numId w:val="4"/>
        </w:numPr>
        <w:tabs>
          <w:tab w:val="left" w:pos="583"/>
        </w:tabs>
        <w:ind w:firstLine="340"/>
        <w:rPr>
          <w:sz w:val="12"/>
          <w:szCs w:val="12"/>
        </w:rPr>
      </w:pPr>
      <w:r w:rsidRPr="004C7898">
        <w:rPr>
          <w:sz w:val="12"/>
          <w:szCs w:val="12"/>
          <w:lang w:val="en-US"/>
        </w:rPr>
        <w:t xml:space="preserve">Избегайте попадания жидкости в устройство, что может вызвать короткое замыкание или </w:t>
      </w:r>
      <w:r w:rsidRPr="004C7898">
        <w:rPr>
          <w:sz w:val="12"/>
          <w:szCs w:val="12"/>
          <w:lang w:val="en-US"/>
        </w:rPr>
        <w:br/>
        <w:t>коррозию.</w:t>
      </w:r>
    </w:p>
    <w:p w:rsidR="008B410A" w:rsidRPr="004C7898" w:rsidRDefault="00436B66">
      <w:pPr>
        <w:pStyle w:val="1"/>
        <w:framePr w:w="5678" w:h="8040" w:hRule="exact" w:wrap="none" w:vAnchor="page" w:hAnchor="page" w:x="995" w:y="855"/>
        <w:numPr>
          <w:ilvl w:val="0"/>
          <w:numId w:val="4"/>
        </w:numPr>
        <w:tabs>
          <w:tab w:val="left" w:pos="583"/>
        </w:tabs>
        <w:ind w:firstLine="340"/>
        <w:rPr>
          <w:sz w:val="12"/>
          <w:szCs w:val="12"/>
        </w:rPr>
      </w:pPr>
      <w:r w:rsidRPr="004C7898">
        <w:rPr>
          <w:sz w:val="12"/>
          <w:szCs w:val="12"/>
          <w:lang w:val="en-US"/>
        </w:rPr>
        <w:t xml:space="preserve">Это устройство должно быть отключено от источника питания перед очисткой или </w:t>
      </w:r>
      <w:r w:rsidRPr="004C7898">
        <w:rPr>
          <w:sz w:val="12"/>
          <w:szCs w:val="12"/>
          <w:lang w:val="en-US"/>
        </w:rPr>
        <w:br/>
        <w:t>дезинфекцией.</w:t>
      </w:r>
    </w:p>
    <w:p w:rsidR="008B410A" w:rsidRPr="004C7898" w:rsidRDefault="00436B66">
      <w:pPr>
        <w:pStyle w:val="1"/>
        <w:framePr w:w="5678" w:h="8040" w:hRule="exact" w:wrap="none" w:vAnchor="page" w:hAnchor="page" w:x="995" w:y="855"/>
        <w:numPr>
          <w:ilvl w:val="0"/>
          <w:numId w:val="4"/>
        </w:numPr>
        <w:tabs>
          <w:tab w:val="left" w:pos="587"/>
        </w:tabs>
        <w:spacing w:after="480"/>
        <w:ind w:right="260" w:firstLine="340"/>
        <w:rPr>
          <w:sz w:val="12"/>
          <w:szCs w:val="12"/>
        </w:rPr>
      </w:pPr>
      <w:r w:rsidRPr="004C7898">
        <w:rPr>
          <w:sz w:val="12"/>
          <w:szCs w:val="12"/>
          <w:lang w:val="en-US"/>
        </w:rPr>
        <w:t xml:space="preserve">Во избежание перекрестного заражения пациентов </w:t>
      </w:r>
      <w:r w:rsidRPr="004C7898">
        <w:rPr>
          <w:sz w:val="12"/>
          <w:szCs w:val="12"/>
          <w:lang w:val="en-US"/>
        </w:rPr>
        <w:br/>
        <w:t>перед помещением датчика в рот необходимо использовать одноразовый рукав, который следует выбрасывать после использования у каждого пациента.</w:t>
      </w:r>
    </w:p>
    <w:p w:rsidR="008B410A" w:rsidRDefault="00436B66">
      <w:pPr>
        <w:pStyle w:val="a4"/>
        <w:framePr w:w="5678" w:h="8040" w:hRule="exact" w:wrap="none" w:vAnchor="page" w:hAnchor="page" w:x="995" w:y="855"/>
        <w:spacing w:line="240" w:lineRule="auto"/>
        <w:ind w:left="552"/>
        <w:rPr>
          <w:sz w:val="15"/>
          <w:szCs w:val="15"/>
        </w:rPr>
      </w:pPr>
      <w:r>
        <w:rPr>
          <w:rFonts w:ascii="Arial" w:eastAsia="Arial" w:hAnsi="Arial" w:cs="Arial"/>
          <w:b/>
          <w:bCs/>
          <w:i/>
          <w:iCs/>
          <w:color w:val="E50012"/>
          <w:sz w:val="15"/>
          <w:szCs w:val="15"/>
          <w:lang w:val="en-US"/>
        </w:rPr>
        <w:t>ПРЕДУПРЕЖДЕНИЕ</w:t>
      </w:r>
    </w:p>
    <w:p w:rsidR="008B410A" w:rsidRDefault="00436B66" w:rsidP="004C7898">
      <w:pPr>
        <w:pStyle w:val="1"/>
        <w:framePr w:w="5678" w:h="1156" w:hRule="exact" w:wrap="none" w:vAnchor="page" w:hAnchor="page" w:x="995" w:y="9035"/>
      </w:pPr>
      <w:r>
        <w:rPr>
          <w:lang w:val="en-US"/>
        </w:rPr>
        <w:t>Пожалуйста, внимательно прочитайте следующее предупреждение перед использованием:</w:t>
      </w:r>
    </w:p>
    <w:p w:rsidR="008B410A" w:rsidRDefault="004C7898" w:rsidP="004C7898">
      <w:pPr>
        <w:pStyle w:val="1"/>
        <w:framePr w:w="5678" w:h="1156" w:hRule="exact" w:wrap="none" w:vAnchor="page" w:hAnchor="page" w:x="995" w:y="9035"/>
        <w:tabs>
          <w:tab w:val="left" w:pos="251"/>
        </w:tabs>
      </w:pPr>
      <w:r>
        <w:rPr>
          <w:lang w:val="en-US"/>
        </w:rPr>
        <w:t xml:space="preserve">1. </w:t>
      </w:r>
      <w:r w:rsidR="00436B66">
        <w:rPr>
          <w:lang w:val="en-US"/>
        </w:rPr>
        <w:t>Это устройство может использоваться только людьми с соответствующей квалификацией и техническими</w:t>
      </w:r>
    </w:p>
    <w:p w:rsidR="008B410A" w:rsidRDefault="00436B66">
      <w:pPr>
        <w:framePr w:wrap="none" w:vAnchor="page" w:hAnchor="page" w:x="990" w:y="849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2217592E" wp14:editId="74C5023D">
            <wp:extent cx="353695" cy="29845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5369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44F3D7C5" wp14:editId="59A972E9">
                <wp:simplePos x="0" y="0"/>
                <wp:positionH relativeFrom="page">
                  <wp:posOffset>628015</wp:posOffset>
                </wp:positionH>
                <wp:positionV relativeFrom="page">
                  <wp:posOffset>527050</wp:posOffset>
                </wp:positionV>
                <wp:extent cx="3422650" cy="0"/>
                <wp:effectExtent l="0" t="0" r="0" b="0"/>
                <wp:wrapNone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6" o:spid="_x0000_s1026" type="#_x0000_t32" style="position:absolute;margin-left:49.45pt;margin-top:41.5pt;width:269.5pt;height:0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54AA4662" wp14:editId="235B1377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7" o:spid="_x0000_s1026" type="#_x0000_t32" style="position:absolute;margin-left:49.45pt;margin-top:480pt;width:269.5pt;height:0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C7898" w:rsidP="004C7898">
      <w:pPr>
        <w:pStyle w:val="1"/>
        <w:framePr w:w="5678" w:h="7906" w:hRule="exact" w:wrap="none" w:vAnchor="page" w:hAnchor="page" w:x="995" w:y="851"/>
        <w:pBdr>
          <w:top w:val="single" w:sz="0" w:space="2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46"/>
        </w:tabs>
        <w:jc w:val="both"/>
      </w:pPr>
      <w:r>
        <w:rPr>
          <w:lang w:val="en-US"/>
        </w:rPr>
        <w:t xml:space="preserve">2. </w:t>
      </w:r>
      <w:r w:rsidR="00436B66">
        <w:rPr>
          <w:lang w:val="en-US"/>
        </w:rPr>
        <w:t>Устройство нельзя размещать во влажной среде или в любом другом месте, где оно может соприкасаться с жидкостями любого типа.</w:t>
      </w:r>
    </w:p>
    <w:p w:rsidR="008B410A" w:rsidRDefault="004C7898" w:rsidP="004C7898">
      <w:pPr>
        <w:pStyle w:val="1"/>
        <w:framePr w:w="5678" w:h="7906" w:hRule="exact" w:wrap="none" w:vAnchor="page" w:hAnchor="page" w:x="995" w:y="851"/>
        <w:pBdr>
          <w:top w:val="single" w:sz="0" w:space="2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46"/>
        </w:tabs>
        <w:jc w:val="both"/>
      </w:pPr>
      <w:proofErr w:type="gramStart"/>
      <w:r>
        <w:rPr>
          <w:lang w:val="en-US"/>
        </w:rPr>
        <w:t>3.</w:t>
      </w:r>
      <w:r w:rsidR="00436B66">
        <w:rPr>
          <w:lang w:val="en-US"/>
        </w:rPr>
        <w:t>Не подвергайте устройство воздействию прямых или непрямых источников тепла.</w:t>
      </w:r>
      <w:proofErr w:type="gramEnd"/>
      <w:r w:rsidR="00436B66">
        <w:rPr>
          <w:lang w:val="en-US"/>
        </w:rPr>
        <w:t xml:space="preserve"> </w:t>
      </w:r>
      <w:proofErr w:type="gramStart"/>
      <w:r w:rsidR="00436B66">
        <w:rPr>
          <w:lang w:val="en-US"/>
        </w:rPr>
        <w:t>Устройство должно эксплуатироваться и храниться в безопасных условиях.</w:t>
      </w:r>
      <w:proofErr w:type="gramEnd"/>
    </w:p>
    <w:p w:rsidR="008B410A" w:rsidRDefault="004C7898" w:rsidP="004C7898">
      <w:pPr>
        <w:pStyle w:val="1"/>
        <w:framePr w:w="5678" w:h="7906" w:hRule="exact" w:wrap="none" w:vAnchor="page" w:hAnchor="page" w:x="995" w:y="851"/>
        <w:pBdr>
          <w:top w:val="single" w:sz="0" w:space="2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50"/>
        </w:tabs>
        <w:jc w:val="both"/>
      </w:pPr>
      <w:proofErr w:type="gramStart"/>
      <w:r>
        <w:rPr>
          <w:lang w:val="en-US"/>
        </w:rPr>
        <w:t>4.</w:t>
      </w:r>
      <w:r w:rsidR="00436B66">
        <w:rPr>
          <w:lang w:val="en-US"/>
        </w:rPr>
        <w:t>Устройство требует особых мер предосторожности в отношении электромагнитной совместимости (ЭМС) и должно устанавливаться и эксплуатироваться в строгом соответствии с информацией об ЭМС.</w:t>
      </w:r>
      <w:proofErr w:type="gramEnd"/>
      <w:r w:rsidR="00436B66">
        <w:rPr>
          <w:lang w:val="en-US"/>
        </w:rPr>
        <w:t xml:space="preserve"> </w:t>
      </w:r>
      <w:proofErr w:type="gramStart"/>
      <w:r w:rsidR="00436B66">
        <w:rPr>
          <w:lang w:val="en-US"/>
        </w:rPr>
        <w:t>В частности, не используйте устройство вблизи флуоресцентных ламп, радиопередатчиков, пультов дистанционного управления и не используйте эту систему вблизи активного ВЧ-хирургического оборудования в больнице.</w:t>
      </w:r>
      <w:proofErr w:type="gramEnd"/>
      <w:r w:rsidR="00436B66">
        <w:rPr>
          <w:lang w:val="en-US"/>
        </w:rPr>
        <w:t xml:space="preserve"> </w:t>
      </w:r>
      <w:proofErr w:type="gramStart"/>
      <w:r w:rsidR="00436B66">
        <w:rPr>
          <w:lang w:val="en-US"/>
        </w:rPr>
        <w:t>Портативное радиочастотное оборудование связи (включая периферийные устройства, такие как антенные кабели и внешние антенны) следует использовать на расстоянии не менее 30 см (12 дюймов) от любой части NanoPix1/NanoPix2, включая кабели, указанные производителем.</w:t>
      </w:r>
      <w:proofErr w:type="gramEnd"/>
      <w:r w:rsidR="00436B66">
        <w:rPr>
          <w:lang w:val="en-US"/>
        </w:rPr>
        <w:t xml:space="preserve"> </w:t>
      </w:r>
      <w:proofErr w:type="gramStart"/>
      <w:r w:rsidR="00436B66">
        <w:rPr>
          <w:lang w:val="en-US"/>
        </w:rPr>
        <w:t>В противном случае это может привести к снижению производительности этого оборудования.</w:t>
      </w:r>
      <w:proofErr w:type="gramEnd"/>
    </w:p>
    <w:p w:rsidR="008B410A" w:rsidRDefault="004C7898" w:rsidP="004C7898">
      <w:pPr>
        <w:pStyle w:val="1"/>
        <w:framePr w:w="5678" w:h="7906" w:hRule="exact" w:wrap="none" w:vAnchor="page" w:hAnchor="page" w:x="995" w:y="851"/>
        <w:pBdr>
          <w:top w:val="single" w:sz="0" w:space="2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41"/>
        </w:tabs>
      </w:pPr>
      <w:proofErr w:type="gramStart"/>
      <w:r>
        <w:rPr>
          <w:lang w:val="en-US"/>
        </w:rPr>
        <w:t xml:space="preserve">5 </w:t>
      </w:r>
      <w:r w:rsidR="00436B66">
        <w:rPr>
          <w:lang w:val="en-US"/>
        </w:rPr>
        <w:t>Не используйте и не храните при высоких температурах.</w:t>
      </w:r>
      <w:proofErr w:type="gramEnd"/>
    </w:p>
    <w:p w:rsidR="008B410A" w:rsidRDefault="004C7898" w:rsidP="004C7898">
      <w:pPr>
        <w:pStyle w:val="1"/>
        <w:framePr w:w="5678" w:h="7906" w:hRule="exact" w:wrap="none" w:vAnchor="page" w:hAnchor="page" w:x="995" w:y="851"/>
        <w:pBdr>
          <w:top w:val="single" w:sz="0" w:space="2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46"/>
        </w:tabs>
      </w:pPr>
      <w:proofErr w:type="gramStart"/>
      <w:r>
        <w:rPr>
          <w:lang w:val="en-US"/>
        </w:rPr>
        <w:t xml:space="preserve">6 </w:t>
      </w:r>
      <w:r w:rsidR="00436B66">
        <w:rPr>
          <w:lang w:val="en-US"/>
        </w:rPr>
        <w:t>Если во время лечения в аппарате возникают сбои, выключите его.</w:t>
      </w:r>
      <w:proofErr w:type="gramEnd"/>
      <w:r w:rsidR="00436B66">
        <w:rPr>
          <w:lang w:val="en-US"/>
        </w:rPr>
        <w:t xml:space="preserve"> </w:t>
      </w:r>
      <w:proofErr w:type="gramStart"/>
      <w:r w:rsidR="00436B66">
        <w:rPr>
          <w:lang w:val="en-US"/>
        </w:rPr>
        <w:t>свяжитесь</w:t>
      </w:r>
      <w:proofErr w:type="gramEnd"/>
      <w:r w:rsidR="00436B66">
        <w:rPr>
          <w:lang w:val="en-US"/>
        </w:rPr>
        <w:t xml:space="preserve"> с агентством.</w:t>
      </w:r>
    </w:p>
    <w:p w:rsidR="008B410A" w:rsidRDefault="00436B66" w:rsidP="004C7898">
      <w:pPr>
        <w:pStyle w:val="1"/>
        <w:framePr w:w="5678" w:h="7906" w:hRule="exact" w:wrap="none" w:vAnchor="page" w:hAnchor="page" w:x="995" w:y="851"/>
        <w:numPr>
          <w:ilvl w:val="0"/>
          <w:numId w:val="4"/>
        </w:numPr>
        <w:pBdr>
          <w:top w:val="single" w:sz="0" w:space="2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46"/>
        </w:tabs>
      </w:pPr>
      <w:r>
        <w:rPr>
          <w:lang w:val="en-US"/>
        </w:rPr>
        <w:t>Никогда не открывайте и не ремонтируйте устройство самостоятельно, в противном случае гарантия аннулируется.</w:t>
      </w:r>
    </w:p>
    <w:p w:rsidR="008B410A" w:rsidRDefault="00436B66" w:rsidP="004C7898">
      <w:pPr>
        <w:pStyle w:val="1"/>
        <w:framePr w:w="5678" w:h="7906" w:hRule="exact" w:wrap="none" w:vAnchor="page" w:hAnchor="page" w:x="995" w:y="851"/>
        <w:numPr>
          <w:ilvl w:val="0"/>
          <w:numId w:val="4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41"/>
        </w:tabs>
      </w:pPr>
      <w:r>
        <w:rPr>
          <w:lang w:val="en-US"/>
        </w:rPr>
        <w:t>Пожалуйста, используйте оригинальные аксессуары и устанавливайте оригинальное программное обеспечение.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548005</wp:posOffset>
                </wp:positionV>
                <wp:extent cx="3422650" cy="0"/>
                <wp:effectExtent l="0" t="0" r="0" b="0"/>
                <wp:wrapNone/>
                <wp:docPr id="18" name="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" o:spid="_x0000_s1026" type="#_x0000_t32" style="position:absolute;margin-left:46.4pt;margin-top:43.15pt;width:269.5pt;height:0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6116320</wp:posOffset>
                </wp:positionV>
                <wp:extent cx="3422650" cy="0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" o:spid="_x0000_s1026" type="#_x0000_t32" style="position:absolute;margin-left:46.4pt;margin-top:481.6pt;width:269.5pt;height:0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="5678" w:h="2150" w:hRule="exact" w:wrap="none" w:vAnchor="page" w:hAnchor="page" w:x="934" w:y="989"/>
        <w:numPr>
          <w:ilvl w:val="0"/>
          <w:numId w:val="3"/>
        </w:numPr>
        <w:tabs>
          <w:tab w:val="left" w:pos="371"/>
        </w:tabs>
        <w:spacing w:after="260"/>
      </w:pPr>
      <w:bookmarkStart w:id="13" w:name="bookmark19"/>
      <w:bookmarkStart w:id="14" w:name="bookmark18"/>
      <w:r>
        <w:rPr>
          <w:lang w:val="en-US"/>
        </w:rPr>
        <w:t>Установка продукта</w:t>
      </w:r>
      <w:bookmarkEnd w:id="13"/>
      <w:bookmarkEnd w:id="14"/>
    </w:p>
    <w:p w:rsidR="008B410A" w:rsidRDefault="00436B66">
      <w:pPr>
        <w:pStyle w:val="20"/>
        <w:framePr w:w="5678" w:h="2150" w:hRule="exact" w:wrap="none" w:vAnchor="page" w:hAnchor="page" w:x="934" w:y="989"/>
        <w:numPr>
          <w:ilvl w:val="1"/>
          <w:numId w:val="3"/>
        </w:numPr>
        <w:tabs>
          <w:tab w:val="left" w:pos="458"/>
        </w:tabs>
      </w:pPr>
      <w:bookmarkStart w:id="15" w:name="bookmark22"/>
      <w:bookmarkStart w:id="16" w:name="bookmark21"/>
      <w:r>
        <w:rPr>
          <w:lang w:val="en-US"/>
        </w:rPr>
        <w:t>Требования к среде установки</w:t>
      </w:r>
      <w:bookmarkEnd w:id="15"/>
      <w:bookmarkEnd w:id="16"/>
    </w:p>
    <w:p w:rsidR="008B410A" w:rsidRDefault="00436B66">
      <w:pPr>
        <w:pStyle w:val="1"/>
        <w:framePr w:w="5678" w:h="2150" w:hRule="exact" w:wrap="none" w:vAnchor="page" w:hAnchor="page" w:x="934" w:y="989"/>
        <w:ind w:firstLine="340"/>
      </w:pPr>
      <w:proofErr w:type="gramStart"/>
      <w:r>
        <w:rPr>
          <w:lang w:val="en-US"/>
        </w:rPr>
        <w:t>Поскольку этот продукт не оснащен компьютером, при установке этого продукта клиентам необходимо предоставить дополнительный ноутбук или настольный компьютер.</w:t>
      </w:r>
      <w:proofErr w:type="gramEnd"/>
      <w:r>
        <w:rPr>
          <w:lang w:val="en-US"/>
        </w:rPr>
        <w:t xml:space="preserve"> Конкретные требования к производительности компьютера следующие:</w:t>
      </w:r>
    </w:p>
    <w:p w:rsidR="008B410A" w:rsidRDefault="00436B66">
      <w:pPr>
        <w:pStyle w:val="1"/>
        <w:framePr w:w="5678" w:h="2150" w:hRule="exact" w:wrap="none" w:vAnchor="page" w:hAnchor="page" w:x="934" w:y="989"/>
        <w:numPr>
          <w:ilvl w:val="0"/>
          <w:numId w:val="5"/>
        </w:numPr>
        <w:tabs>
          <w:tab w:val="left" w:pos="284"/>
        </w:tabs>
      </w:pPr>
      <w:r>
        <w:rPr>
          <w:lang w:val="en-US"/>
        </w:rPr>
        <w:t>Аппаратные требования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1992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C9C9C9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  <w:jc w:val="center"/>
            </w:pPr>
            <w:r>
              <w:rPr>
                <w:lang w:val="en-US"/>
              </w:rPr>
              <w:t>Процессор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</w:pPr>
            <w:r>
              <w:rPr>
                <w:rFonts w:ascii="SimSun" w:eastAsia="SimSun" w:hAnsi="SimSun" w:cs="SimSun"/>
                <w:lang w:val="en-US"/>
              </w:rPr>
              <w:t xml:space="preserve">^ </w:t>
            </w:r>
            <w:r>
              <w:rPr>
                <w:lang w:val="en-US"/>
              </w:rPr>
              <w:t>1,0 ГГц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C9C9C9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  <w:jc w:val="center"/>
            </w:pPr>
            <w:r>
              <w:rPr>
                <w:lang w:val="en-US"/>
              </w:rPr>
              <w:t>Память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</w:pPr>
            <w:r>
              <w:rPr>
                <w:rFonts w:ascii="SimSun" w:eastAsia="SimSun" w:hAnsi="SimSun" w:cs="SimSun"/>
                <w:lang w:val="en-US"/>
              </w:rPr>
              <w:t xml:space="preserve">^ </w:t>
            </w:r>
            <w:r>
              <w:rPr>
                <w:lang w:val="en-US"/>
              </w:rPr>
              <w:t>2 ГБ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C9C9C9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  <w:jc w:val="center"/>
            </w:pPr>
            <w:r>
              <w:rPr>
                <w:lang w:val="en-US"/>
              </w:rPr>
              <w:t>Жесткий диск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</w:pPr>
            <w:r>
              <w:rPr>
                <w:rFonts w:ascii="SimSun" w:eastAsia="SimSun" w:hAnsi="SimSun" w:cs="SimSun"/>
                <w:lang w:val="en-US"/>
              </w:rPr>
              <w:t xml:space="preserve">^ </w:t>
            </w:r>
            <w:r>
              <w:rPr>
                <w:lang w:val="en-US"/>
              </w:rPr>
              <w:t>64 ГБ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C9C9C9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  <w:jc w:val="center"/>
            </w:pPr>
            <w:r>
              <w:rPr>
                <w:lang w:val="en-US"/>
              </w:rPr>
              <w:t>Разрешение экрана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</w:pPr>
            <w:r>
              <w:rPr>
                <w:lang w:val="en-US"/>
              </w:rPr>
              <w:t>1024*768 или выше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9C9C9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spacing w:line="240" w:lineRule="auto"/>
              <w:jc w:val="center"/>
            </w:pPr>
            <w:r>
              <w:rPr>
                <w:lang w:val="en-US"/>
              </w:rPr>
              <w:t>USB-порты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3552" w:h="2280" w:wrap="none" w:vAnchor="page" w:hAnchor="page" w:x="1850" w:y="3144"/>
              <w:tabs>
                <w:tab w:val="left" w:pos="845"/>
              </w:tabs>
              <w:spacing w:line="240" w:lineRule="auto"/>
            </w:pPr>
            <w:r>
              <w:rPr>
                <w:lang w:val="en-US"/>
              </w:rPr>
              <w:t xml:space="preserve">USB2.0 </w:t>
            </w:r>
            <w:r>
              <w:rPr>
                <w:rFonts w:ascii="SimSun" w:eastAsia="SimSun" w:hAnsi="SimSun" w:cs="SimSun"/>
                <w:lang w:val="en-US"/>
              </w:rPr>
              <w:t xml:space="preserve">^ </w:t>
            </w:r>
            <w:r>
              <w:rPr>
                <w:rFonts w:ascii="SimSun" w:eastAsia="SimSun" w:hAnsi="SimSun" w:cs="SimSun"/>
                <w:lang w:val="en-US"/>
              </w:rPr>
              <w:tab/>
            </w:r>
            <w:r>
              <w:rPr>
                <w:lang w:val="en-US"/>
              </w:rPr>
              <w:t>1</w:t>
            </w:r>
          </w:p>
        </w:tc>
      </w:tr>
    </w:tbl>
    <w:p w:rsidR="008B410A" w:rsidRDefault="00436B66">
      <w:pPr>
        <w:pStyle w:val="1"/>
        <w:framePr w:w="5678" w:h="3806" w:hRule="exact" w:wrap="none" w:vAnchor="page" w:hAnchor="page" w:x="934" w:y="5693"/>
        <w:numPr>
          <w:ilvl w:val="0"/>
          <w:numId w:val="5"/>
        </w:numPr>
        <w:tabs>
          <w:tab w:val="left" w:pos="294"/>
        </w:tabs>
      </w:pPr>
      <w:r>
        <w:rPr>
          <w:lang w:val="en-US"/>
        </w:rPr>
        <w:t>Требования к операционной системе</w:t>
      </w:r>
    </w:p>
    <w:p w:rsidR="008B410A" w:rsidRDefault="00436B66">
      <w:pPr>
        <w:pStyle w:val="1"/>
        <w:framePr w:w="5678" w:h="3806" w:hRule="exact" w:wrap="none" w:vAnchor="page" w:hAnchor="page" w:x="934" w:y="5693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494"/>
          <w:tab w:val="left" w:pos="2315"/>
        </w:tabs>
        <w:spacing w:after="181" w:line="192" w:lineRule="auto"/>
      </w:pPr>
      <w:r>
        <w:rPr>
          <w:rFonts w:ascii="Arial" w:eastAsia="Arial" w:hAnsi="Arial" w:cs="Arial"/>
          <w:sz w:val="30"/>
          <w:szCs w:val="30"/>
          <w:lang w:val="en-US"/>
        </w:rPr>
        <w:t xml:space="preserve">• </w:t>
      </w:r>
      <w:r>
        <w:rPr>
          <w:rFonts w:ascii="Arial" w:eastAsia="Arial" w:hAnsi="Arial" w:cs="Arial"/>
          <w:sz w:val="30"/>
          <w:szCs w:val="30"/>
          <w:lang w:val="en-US"/>
        </w:rPr>
        <w:tab/>
      </w:r>
      <w:r>
        <w:rPr>
          <w:lang w:val="en-US"/>
        </w:rPr>
        <w:t xml:space="preserve">Microsoft Windows 7/8/10 </w:t>
      </w:r>
      <w:r>
        <w:rPr>
          <w:lang w:val="en-US"/>
        </w:rPr>
        <w:tab/>
        <w:t>32-разрядная/64-разрядная версия</w:t>
      </w:r>
    </w:p>
    <w:p w:rsidR="008B410A" w:rsidRDefault="00436B66">
      <w:pPr>
        <w:pStyle w:val="20"/>
        <w:framePr w:w="5678" w:h="3806" w:hRule="exact" w:wrap="none" w:vAnchor="page" w:hAnchor="page" w:x="934" w:y="5693"/>
        <w:numPr>
          <w:ilvl w:val="1"/>
          <w:numId w:val="3"/>
        </w:numPr>
        <w:tabs>
          <w:tab w:val="left" w:pos="467"/>
        </w:tabs>
      </w:pPr>
      <w:bookmarkStart w:id="17" w:name="bookmark25"/>
      <w:bookmarkStart w:id="18" w:name="bookmark24"/>
      <w:r>
        <w:rPr>
          <w:lang w:val="en-US"/>
        </w:rPr>
        <w:t>Кибербезопасность</w:t>
      </w:r>
      <w:bookmarkEnd w:id="17"/>
      <w:bookmarkEnd w:id="18"/>
    </w:p>
    <w:p w:rsidR="008B410A" w:rsidRDefault="00436B66">
      <w:pPr>
        <w:pStyle w:val="1"/>
        <w:framePr w:w="5678" w:h="3806" w:hRule="exact" w:wrap="none" w:vAnchor="page" w:hAnchor="page" w:x="934" w:y="5693"/>
        <w:numPr>
          <w:ilvl w:val="0"/>
          <w:numId w:val="6"/>
        </w:numPr>
        <w:tabs>
          <w:tab w:val="left" w:pos="616"/>
        </w:tabs>
        <w:ind w:firstLine="340"/>
      </w:pPr>
      <w:r>
        <w:rPr>
          <w:b/>
          <w:bCs/>
          <w:lang w:val="en-US"/>
        </w:rPr>
        <w:t xml:space="preserve">Нет </w:t>
      </w:r>
      <w:proofErr w:type="gramStart"/>
      <w:r>
        <w:rPr>
          <w:b/>
          <w:bCs/>
          <w:lang w:val="en-US"/>
        </w:rPr>
        <w:t xml:space="preserve">сети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NanoPix не нужно подключаться к сети во время использования. Убедитесь, что среда установки NanoPix безопасна, или установите программное обеспечение безопасности в среду установки, чтобы избежать опасностей, связанных с кибербезопасностью.</w:t>
      </w:r>
    </w:p>
    <w:p w:rsidR="008B410A" w:rsidRDefault="00436B66">
      <w:pPr>
        <w:pStyle w:val="1"/>
        <w:framePr w:w="5678" w:h="3806" w:hRule="exact" w:wrap="none" w:vAnchor="page" w:hAnchor="page" w:x="934" w:y="5693"/>
        <w:numPr>
          <w:ilvl w:val="0"/>
          <w:numId w:val="6"/>
        </w:numPr>
        <w:tabs>
          <w:tab w:val="left" w:pos="834"/>
        </w:tabs>
        <w:ind w:firstLine="340"/>
      </w:pPr>
      <w:r>
        <w:rPr>
          <w:b/>
          <w:bCs/>
          <w:lang w:val="en-US"/>
        </w:rPr>
        <w:t xml:space="preserve">Интерфейс данных и протокол передачи </w:t>
      </w:r>
      <w:r>
        <w:rPr>
          <w:lang w:val="en-US"/>
        </w:rPr>
        <w:t>: USB2.0</w:t>
      </w:r>
    </w:p>
    <w:p w:rsidR="008B410A" w:rsidRDefault="00436B66">
      <w:pPr>
        <w:pStyle w:val="1"/>
        <w:framePr w:w="5678" w:h="3806" w:hRule="exact" w:wrap="none" w:vAnchor="page" w:hAnchor="page" w:x="934" w:y="5693"/>
        <w:numPr>
          <w:ilvl w:val="0"/>
          <w:numId w:val="6"/>
        </w:numPr>
        <w:tabs>
          <w:tab w:val="left" w:pos="834"/>
        </w:tabs>
        <w:ind w:firstLine="340"/>
      </w:pPr>
      <w:r>
        <w:rPr>
          <w:b/>
          <w:bCs/>
          <w:lang w:val="en-US"/>
        </w:rPr>
        <w:t xml:space="preserve">Формат данных </w:t>
      </w:r>
      <w:r>
        <w:rPr>
          <w:lang w:val="en-US"/>
        </w:rPr>
        <w:t xml:space="preserve">: JPEG </w:t>
      </w:r>
      <w:r>
        <w:rPr>
          <w:rFonts w:ascii="SimSun" w:eastAsia="SimSun" w:hAnsi="SimSun" w:cs="SimSun"/>
          <w:lang w:val="en-US"/>
        </w:rPr>
        <w:t xml:space="preserve">, </w:t>
      </w:r>
      <w:r>
        <w:rPr>
          <w:lang w:val="en-US"/>
        </w:rPr>
        <w:t xml:space="preserve">PNG </w:t>
      </w:r>
      <w:r>
        <w:rPr>
          <w:rFonts w:ascii="SimSun" w:eastAsia="SimSun" w:hAnsi="SimSun" w:cs="SimSun"/>
          <w:lang w:val="en-US"/>
        </w:rPr>
        <w:t xml:space="preserve">, </w:t>
      </w:r>
      <w:r>
        <w:rPr>
          <w:lang w:val="en-US"/>
        </w:rPr>
        <w:t xml:space="preserve">BMP </w:t>
      </w:r>
      <w:r>
        <w:rPr>
          <w:rFonts w:ascii="SimSun" w:eastAsia="SimSun" w:hAnsi="SimSun" w:cs="SimSun"/>
          <w:lang w:val="en-US"/>
        </w:rPr>
        <w:t xml:space="preserve">, </w:t>
      </w:r>
      <w:r>
        <w:rPr>
          <w:lang w:val="en-US"/>
        </w:rPr>
        <w:t xml:space="preserve">DICOM </w:t>
      </w:r>
      <w:r>
        <w:rPr>
          <w:rFonts w:ascii="SimSun" w:eastAsia="SimSun" w:hAnsi="SimSun" w:cs="SimSun"/>
          <w:lang w:val="en-US"/>
        </w:rPr>
        <w:t xml:space="preserve">, </w:t>
      </w:r>
      <w:r>
        <w:rPr>
          <w:lang w:val="en-US"/>
        </w:rPr>
        <w:t>JPG</w:t>
      </w:r>
    </w:p>
    <w:p w:rsidR="008B410A" w:rsidRDefault="00436B66">
      <w:pPr>
        <w:pStyle w:val="1"/>
        <w:framePr w:w="5678" w:h="3806" w:hRule="exact" w:wrap="none" w:vAnchor="page" w:hAnchor="page" w:x="934" w:y="5693"/>
        <w:numPr>
          <w:ilvl w:val="0"/>
          <w:numId w:val="6"/>
        </w:numPr>
        <w:tabs>
          <w:tab w:val="left" w:pos="834"/>
        </w:tabs>
        <w:ind w:firstLine="340"/>
      </w:pPr>
      <w:r>
        <w:rPr>
          <w:b/>
          <w:bCs/>
          <w:lang w:val="en-US"/>
        </w:rPr>
        <w:t xml:space="preserve">Контроль доступа пользователей </w:t>
      </w:r>
      <w:r>
        <w:rPr>
          <w:lang w:val="en-US"/>
        </w:rPr>
        <w:t>:</w:t>
      </w:r>
    </w:p>
    <w:p w:rsidR="008B410A" w:rsidRDefault="00436B66">
      <w:pPr>
        <w:pStyle w:val="1"/>
        <w:framePr w:w="5678" w:h="3806" w:hRule="exact" w:wrap="none" w:vAnchor="page" w:hAnchor="page" w:x="934" w:y="5693"/>
        <w:ind w:firstLine="340"/>
      </w:pPr>
      <w:r>
        <w:rPr>
          <w:b/>
          <w:bCs/>
          <w:lang w:val="en-US"/>
        </w:rPr>
        <w:t xml:space="preserve">Настройка учетной </w:t>
      </w:r>
      <w:proofErr w:type="gramStart"/>
      <w:r>
        <w:rPr>
          <w:b/>
          <w:bCs/>
          <w:lang w:val="en-US"/>
        </w:rPr>
        <w:t xml:space="preserve">записи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программа NanoPix использует настройки учетной записи при запуске, и пользователи могут открыть программу только после ввода правильного имени пользователя и пароля.</w:t>
      </w:r>
    </w:p>
    <w:p w:rsidR="008B410A" w:rsidRDefault="00436B66">
      <w:pPr>
        <w:pStyle w:val="1"/>
        <w:framePr w:w="5678" w:h="3806" w:hRule="exact" w:wrap="none" w:vAnchor="page" w:hAnchor="page" w:x="934" w:y="5693"/>
        <w:ind w:firstLine="340"/>
      </w:pPr>
      <w:r>
        <w:rPr>
          <w:b/>
          <w:bCs/>
          <w:lang w:val="en-US"/>
        </w:rPr>
        <w:t xml:space="preserve">Шифрование и </w:t>
      </w:r>
      <w:r>
        <w:rPr>
          <w:lang w:val="en-US"/>
        </w:rPr>
        <w:t>привязка: NanoPix зашифрован и связан с Intraoral.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523875</wp:posOffset>
                </wp:positionV>
                <wp:extent cx="3422650" cy="0"/>
                <wp:effectExtent l="0" t="0" r="0" b="0"/>
                <wp:wrapNone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" o:spid="_x0000_s1026" type="#_x0000_t32" style="position:absolute;margin-left:46.4pt;margin-top:41.25pt;width:269.5pt;height:0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6092825</wp:posOffset>
                </wp:positionV>
                <wp:extent cx="3422650" cy="0"/>
                <wp:effectExtent l="0" t="0" r="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1" o:spid="_x0000_s1026" type="#_x0000_t32" style="position:absolute;margin-left:46.4pt;margin-top:479.75pt;width:269.5pt;height:0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="5678" w:h="533" w:hRule="exact" w:wrap="none" w:vAnchor="page" w:hAnchor="page" w:x="934" w:y="879"/>
      </w:pPr>
      <w:proofErr w:type="gramStart"/>
      <w:r>
        <w:rPr>
          <w:lang w:val="en-US"/>
        </w:rPr>
        <w:t>Цифровой датчик изображения.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Только при наличии файла лицензии и файла калибровки датчика пользователь может нормально использовать программное обеспечение.</w:t>
      </w:r>
      <w:proofErr w:type="gramEnd"/>
    </w:p>
    <w:p w:rsidR="008B410A" w:rsidRDefault="00436B66">
      <w:pPr>
        <w:pStyle w:val="20"/>
        <w:framePr w:wrap="none" w:vAnchor="page" w:hAnchor="page" w:x="934" w:y="1733"/>
        <w:numPr>
          <w:ilvl w:val="1"/>
          <w:numId w:val="3"/>
        </w:numPr>
        <w:tabs>
          <w:tab w:val="left" w:pos="478"/>
        </w:tabs>
        <w:spacing w:after="0"/>
      </w:pPr>
      <w:bookmarkStart w:id="19" w:name="bookmark28"/>
      <w:bookmarkStart w:id="20" w:name="bookmark27"/>
      <w:r>
        <w:rPr>
          <w:lang w:val="en-US"/>
        </w:rPr>
        <w:t>Подключение датчика к компьютерному терминалу.</w:t>
      </w:r>
      <w:bookmarkEnd w:id="19"/>
      <w:bookmarkEnd w:id="2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3120"/>
        <w:gridCol w:w="1646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4C7898" w:rsidRDefault="004C7898">
            <w:pPr>
              <w:pStyle w:val="a4"/>
              <w:framePr w:w="5333" w:h="5698" w:wrap="none" w:vAnchor="page" w:hAnchor="page" w:x="958" w:y="2209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Этап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5698" w:wrap="none" w:vAnchor="page" w:hAnchor="page" w:x="958" w:y="2209"/>
              <w:spacing w:line="240" w:lineRule="auto"/>
              <w:jc w:val="center"/>
            </w:pPr>
            <w:r>
              <w:rPr>
                <w:lang w:val="en-US"/>
              </w:rPr>
              <w:t>Графический пример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5698" w:wrap="none" w:vAnchor="page" w:hAnchor="page" w:x="958" w:y="2209"/>
              <w:spacing w:line="240" w:lineRule="auto"/>
              <w:ind w:firstLine="440"/>
            </w:pPr>
            <w:r>
              <w:rPr>
                <w:lang w:val="en-US"/>
              </w:rPr>
              <w:t>Описание</w:t>
            </w:r>
          </w:p>
        </w:tc>
      </w:tr>
      <w:tr w:rsidR="008B410A" w:rsidTr="004C7898">
        <w:tblPrEx>
          <w:tblCellMar>
            <w:top w:w="0" w:type="dxa"/>
            <w:bottom w:w="0" w:type="dxa"/>
          </w:tblCellMar>
        </w:tblPrEx>
        <w:trPr>
          <w:trHeight w:hRule="exact" w:val="27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5698" w:wrap="none" w:vAnchor="page" w:hAnchor="page" w:x="958" w:y="2209"/>
              <w:spacing w:line="240" w:lineRule="auto"/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C7898" w:rsidP="004C7898">
            <w:pPr>
              <w:pStyle w:val="a4"/>
              <w:framePr w:w="5333" w:h="5698" w:wrap="none" w:vAnchor="page" w:hAnchor="page" w:x="958" w:y="2209"/>
              <w:spacing w:before="460" w:line="173" w:lineRule="exact"/>
              <w:ind w:left="700"/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C0DD509" wp14:editId="79B28D7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171450</wp:posOffset>
                      </wp:positionV>
                      <wp:extent cx="1752600" cy="1438275"/>
                      <wp:effectExtent l="0" t="0" r="19050" b="28575"/>
                      <wp:wrapNone/>
                      <wp:docPr id="219" name="Прямоугольник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438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7898" w:rsidRDefault="004C7898" w:rsidP="004C78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4C10ABC2" wp14:editId="4ED6526A">
                                        <wp:extent cx="1544320" cy="1237537"/>
                                        <wp:effectExtent l="0" t="0" r="0" b="1270"/>
                                        <wp:docPr id="221" name="Рисунок 2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4320" cy="1237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19" o:spid="_x0000_s1028" style="position:absolute;left:0;text-align:left;margin-left:5.85pt;margin-top:13.5pt;width:138pt;height:113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" fillcolor="white [3212]" strokecolor="white [3212]" strokeweight="2pt">
                      <v:textbox>
                        <w:txbxContent>
                          <w:p w:rsidR="004C7898" w:rsidRDefault="004C7898" w:rsidP="004C78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C10ABC2" wp14:editId="4ED6526A">
                                  <wp:extent cx="1544320" cy="1237537"/>
                                  <wp:effectExtent l="0" t="0" r="0" b="1270"/>
                                  <wp:docPr id="221" name="Рисунок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320" cy="1237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ru-RU" w:eastAsia="ru-RU" w:bidi="ar-SA"/>
              </w:rPr>
              <w:drawing>
                <wp:inline distT="0" distB="0" distL="0" distR="0" wp14:anchorId="1C6D5FDD">
                  <wp:extent cx="2705735" cy="234378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35" cy="234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5698" w:wrap="none" w:vAnchor="page" w:hAnchor="page" w:x="958" w:y="2209"/>
              <w:tabs>
                <w:tab w:val="left" w:pos="715"/>
                <w:tab w:val="right" w:pos="1416"/>
              </w:tabs>
              <w:jc w:val="both"/>
            </w:pPr>
            <w:r>
              <w:rPr>
                <w:lang w:val="en-US"/>
              </w:rPr>
              <w:t xml:space="preserve">Подключите </w:t>
            </w:r>
            <w:r>
              <w:rPr>
                <w:lang w:val="en-US"/>
              </w:rPr>
              <w:tab/>
              <w:t>USB _</w:t>
            </w:r>
            <w:r>
              <w:rPr>
                <w:lang w:val="en-US"/>
              </w:rPr>
              <w:tab/>
            </w:r>
          </w:p>
          <w:p w:rsidR="008B410A" w:rsidRDefault="00436B66">
            <w:pPr>
              <w:pStyle w:val="a4"/>
              <w:framePr w:w="5333" w:h="5698" w:wrap="none" w:vAnchor="page" w:hAnchor="page" w:x="958" w:y="2209"/>
              <w:tabs>
                <w:tab w:val="left" w:pos="600"/>
                <w:tab w:val="left" w:pos="1109"/>
              </w:tabs>
              <w:jc w:val="both"/>
            </w:pPr>
            <w:proofErr w:type="gramStart"/>
            <w:r>
              <w:rPr>
                <w:lang w:val="en-US"/>
              </w:rPr>
              <w:t>кабель-удлинитель</w:t>
            </w:r>
            <w:proofErr w:type="gramEnd"/>
            <w:r>
              <w:rPr>
                <w:lang w:val="en-US"/>
              </w:rPr>
              <w:t xml:space="preserve"> и датчик, а затем вставьте другой конец кабеля-удлинителя USB </w:t>
            </w:r>
            <w:r>
              <w:rPr>
                <w:lang w:val="en-US"/>
              </w:rPr>
              <w:tab/>
              <w:t xml:space="preserve">в </w:t>
            </w:r>
            <w:r>
              <w:rPr>
                <w:lang w:val="en-US"/>
              </w:rPr>
              <w:tab/>
              <w:t>порт USB .</w:t>
            </w:r>
          </w:p>
          <w:p w:rsidR="008B410A" w:rsidRDefault="00436B66">
            <w:pPr>
              <w:pStyle w:val="a4"/>
              <w:framePr w:w="5333" w:h="5698" w:wrap="none" w:vAnchor="page" w:hAnchor="page" w:x="958" w:y="2209"/>
              <w:tabs>
                <w:tab w:val="left" w:pos="763"/>
                <w:tab w:val="left" w:pos="1214"/>
              </w:tabs>
              <w:jc w:val="both"/>
            </w:pPr>
            <w:r>
              <w:rPr>
                <w:lang w:val="en-US"/>
              </w:rPr>
              <w:t xml:space="preserve">розетки </w:t>
            </w:r>
            <w:r>
              <w:rPr>
                <w:lang w:val="en-US"/>
              </w:rPr>
              <w:tab/>
              <w:t xml:space="preserve">на </w:t>
            </w:r>
            <w:r>
              <w:rPr>
                <w:lang w:val="en-US"/>
              </w:rPr>
              <w:tab/>
              <w:t>_</w:t>
            </w:r>
          </w:p>
          <w:p w:rsidR="008B410A" w:rsidRDefault="00436B66">
            <w:pPr>
              <w:pStyle w:val="a4"/>
              <w:framePr w:w="5333" w:h="5698" w:wrap="none" w:vAnchor="page" w:hAnchor="page" w:x="958" w:y="2209"/>
            </w:pPr>
            <w:proofErr w:type="gramStart"/>
            <w:r>
              <w:rPr>
                <w:lang w:val="en-US"/>
              </w:rPr>
              <w:t>компьютер</w:t>
            </w:r>
            <w:proofErr w:type="gramEnd"/>
            <w:r>
              <w:rPr>
                <w:lang w:val="en-US"/>
              </w:rPr>
              <w:t>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69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5698" w:wrap="none" w:vAnchor="page" w:hAnchor="page" w:x="958" w:y="2209"/>
              <w:spacing w:line="240" w:lineRule="auto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C7898">
            <w:pPr>
              <w:framePr w:w="5333" w:h="5698" w:wrap="none" w:vAnchor="page" w:hAnchor="page" w:x="958" w:y="2209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65405</wp:posOffset>
                      </wp:positionV>
                      <wp:extent cx="1762125" cy="1562100"/>
                      <wp:effectExtent l="0" t="0" r="28575" b="19050"/>
                      <wp:wrapNone/>
                      <wp:docPr id="222" name="Прямоугольник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7898" w:rsidRDefault="004C7898" w:rsidP="004C78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5732B52A" wp14:editId="395EA57B">
                                        <wp:extent cx="1553845" cy="1299994"/>
                                        <wp:effectExtent l="0" t="0" r="8255" b="0"/>
                                        <wp:docPr id="223" name="Рисунок 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3845" cy="1299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22" o:spid="_x0000_s1029" style="position:absolute;margin-left:9.6pt;margin-top:5.15pt;width:138.75pt;height:123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" fillcolor="white [3212]" strokecolor="white [3212]" strokeweight="2pt">
                      <v:textbox>
                        <w:txbxContent>
                          <w:p w:rsidR="004C7898" w:rsidRDefault="004C7898" w:rsidP="004C78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732B52A" wp14:editId="395EA57B">
                                  <wp:extent cx="1553845" cy="1299994"/>
                                  <wp:effectExtent l="0" t="0" r="8255" b="0"/>
                                  <wp:docPr id="223" name="Рисунок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1299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5698" w:wrap="none" w:vAnchor="page" w:hAnchor="page" w:x="958" w:y="2209"/>
              <w:tabs>
                <w:tab w:val="left" w:pos="883"/>
              </w:tabs>
            </w:pPr>
            <w:r>
              <w:rPr>
                <w:lang w:val="en-US"/>
              </w:rPr>
              <w:t xml:space="preserve">Проверьте и убедитесь в наличии связи </w:t>
            </w:r>
            <w:r>
              <w:rPr>
                <w:lang w:val="en-US"/>
              </w:rPr>
              <w:tab/>
              <w:t>между</w:t>
            </w:r>
          </w:p>
          <w:p w:rsidR="008B410A" w:rsidRDefault="00436B66">
            <w:pPr>
              <w:pStyle w:val="a4"/>
              <w:framePr w:w="5333" w:h="5698" w:wrap="none" w:vAnchor="page" w:hAnchor="page" w:x="958" w:y="2209"/>
            </w:pPr>
            <w:proofErr w:type="gramStart"/>
            <w:r>
              <w:rPr>
                <w:lang w:val="en-US"/>
              </w:rPr>
              <w:t>компьютер</w:t>
            </w:r>
            <w:proofErr w:type="gramEnd"/>
            <w:r>
              <w:rPr>
                <w:lang w:val="en-US"/>
              </w:rPr>
              <w:t xml:space="preserve"> и датчик надежны.</w:t>
            </w:r>
          </w:p>
        </w:tc>
      </w:tr>
    </w:tbl>
    <w:p w:rsidR="008B410A" w:rsidRDefault="00436B66">
      <w:pPr>
        <w:framePr w:wrap="none" w:vAnchor="page" w:hAnchor="page" w:x="962" w:y="818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3695" cy="32321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5369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510" w:y="8405"/>
        <w:pBdr>
          <w:top w:val="single" w:sz="0" w:space="0" w:color="D9D9D9"/>
          <w:left w:val="single" w:sz="0" w:space="0" w:color="D9D9D9"/>
          <w:bottom w:val="single" w:sz="0" w:space="3" w:color="D9D9D9"/>
          <w:right w:val="single" w:sz="0" w:space="0" w:color="D9D9D9"/>
        </w:pBdr>
        <w:shd w:val="clear" w:color="auto" w:fill="D9D9D9"/>
        <w:ind w:left="4"/>
        <w:rPr>
          <w:sz w:val="17"/>
          <w:szCs w:val="17"/>
        </w:rPr>
      </w:pPr>
      <w:r>
        <w:rPr>
          <w:rFonts w:ascii="Arial" w:eastAsia="Arial" w:hAnsi="Arial" w:cs="Arial"/>
          <w:b/>
          <w:bCs/>
          <w:i/>
          <w:iCs/>
          <w:color w:val="231915"/>
          <w:sz w:val="17"/>
          <w:szCs w:val="17"/>
          <w:lang w:val="en-US"/>
        </w:rPr>
        <w:t>ПРИМЕЧАНИЕ</w:t>
      </w:r>
    </w:p>
    <w:p w:rsidR="008B410A" w:rsidRDefault="00436B66">
      <w:pPr>
        <w:pStyle w:val="1"/>
        <w:framePr w:wrap="none" w:vAnchor="page" w:hAnchor="page" w:x="934" w:y="8770"/>
        <w:pBdr>
          <w:top w:val="single" w:sz="0" w:space="0" w:color="D9D9D9"/>
          <w:left w:val="single" w:sz="0" w:space="0" w:color="D9D9D9"/>
          <w:bottom w:val="single" w:sz="0" w:space="3" w:color="D9D9D9"/>
          <w:right w:val="single" w:sz="0" w:space="0" w:color="D9D9D9"/>
        </w:pBdr>
        <w:shd w:val="clear" w:color="auto" w:fill="D9D9D9"/>
        <w:spacing w:line="240" w:lineRule="auto"/>
      </w:pPr>
      <w:r>
        <w:rPr>
          <w:lang w:val="en-US"/>
        </w:rPr>
        <w:t>Все ИТ-компоненты, электрически подключенные к NanoPix1/NanoPix2, должны</w:t>
      </w:r>
    </w:p>
    <w:p w:rsidR="008B410A" w:rsidRDefault="00436B66">
      <w:pPr>
        <w:pStyle w:val="1"/>
        <w:framePr w:wrap="none" w:vAnchor="page" w:hAnchor="page" w:x="934" w:y="9049"/>
        <w:pBdr>
          <w:top w:val="single" w:sz="0" w:space="0" w:color="D9D9D9"/>
          <w:left w:val="single" w:sz="0" w:space="0" w:color="D9D9D9"/>
          <w:bottom w:val="single" w:sz="0" w:space="3" w:color="D9D9D9"/>
          <w:right w:val="single" w:sz="0" w:space="0" w:color="D9D9D9"/>
        </w:pBdr>
        <w:shd w:val="clear" w:color="auto" w:fill="D9D9D9"/>
        <w:spacing w:line="240" w:lineRule="auto"/>
      </w:pPr>
      <w:proofErr w:type="gramStart"/>
      <w:r>
        <w:rPr>
          <w:lang w:val="en-US"/>
        </w:rPr>
        <w:t>согласно</w:t>
      </w:r>
      <w:proofErr w:type="gramEnd"/>
      <w:r>
        <w:rPr>
          <w:lang w:val="en-US"/>
        </w:rPr>
        <w:t xml:space="preserve"> </w:t>
      </w:r>
      <w:r>
        <w:rPr>
          <w:b/>
          <w:bCs/>
          <w:lang w:val="en-US"/>
        </w:rPr>
        <w:t>МЭК 60950-1.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523875</wp:posOffset>
                </wp:positionV>
                <wp:extent cx="3422650" cy="0"/>
                <wp:effectExtent l="0" t="0" r="0" b="0"/>
                <wp:wrapNone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3" o:spid="_x0000_s1026" type="#_x0000_t32" style="position:absolute;margin-left:46.4pt;margin-top:41.25pt;width:269.5pt;height:0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6092825</wp:posOffset>
                </wp:positionV>
                <wp:extent cx="3422650" cy="0"/>
                <wp:effectExtent l="0" t="0" r="0" b="0"/>
                <wp:wrapNone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4" o:spid="_x0000_s1026" type="#_x0000_t32" style="position:absolute;margin-left:46.4pt;margin-top:479.75pt;width:269.5pt;height:0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20"/>
        <w:framePr w:wrap="none" w:vAnchor="page" w:hAnchor="page" w:x="934" w:y="850"/>
        <w:numPr>
          <w:ilvl w:val="1"/>
          <w:numId w:val="3"/>
        </w:numPr>
        <w:tabs>
          <w:tab w:val="left" w:pos="467"/>
        </w:tabs>
        <w:spacing w:after="0"/>
      </w:pPr>
      <w:bookmarkStart w:id="21" w:name="bookmark31"/>
      <w:bookmarkStart w:id="22" w:name="bookmark30"/>
      <w:r>
        <w:rPr>
          <w:lang w:val="en-US"/>
        </w:rPr>
        <w:t>Установка программного обеспечения</w:t>
      </w:r>
      <w:bookmarkEnd w:id="21"/>
      <w:bookmarkEnd w:id="22"/>
    </w:p>
    <w:p w:rsidR="008B410A" w:rsidRDefault="00436B66">
      <w:pPr>
        <w:pStyle w:val="1"/>
        <w:framePr w:w="5678" w:h="552" w:hRule="exact" w:wrap="none" w:vAnchor="page" w:hAnchor="page" w:x="934" w:y="1316"/>
        <w:ind w:firstLine="340"/>
      </w:pPr>
      <w:proofErr w:type="gramStart"/>
      <w:r>
        <w:rPr>
          <w:lang w:val="en-US"/>
        </w:rPr>
        <w:t>Перед установкой программного обеспечения убедитесь, что датчик подключен к компьютерному терминалу.</w:t>
      </w:r>
      <w:proofErr w:type="gram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149"/>
        <w:gridCol w:w="3470"/>
        <w:gridCol w:w="154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175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6744" w:wrap="none" w:vAnchor="page" w:hAnchor="page" w:x="958" w:y="1873"/>
              <w:spacing w:after="120"/>
            </w:pPr>
            <w:r>
              <w:rPr>
                <w:lang w:val="en-US"/>
              </w:rPr>
              <w:t>Шаг 1:</w:t>
            </w:r>
          </w:p>
          <w:p w:rsidR="008B410A" w:rsidRDefault="00436B66">
            <w:pPr>
              <w:pStyle w:val="a4"/>
              <w:framePr w:w="5333" w:h="6744" w:wrap="none" w:vAnchor="page" w:hAnchor="page" w:x="958" w:y="1873"/>
              <w:jc w:val="both"/>
            </w:pPr>
            <w:r>
              <w:rPr>
                <w:lang w:val="en-US"/>
              </w:rPr>
              <w:t>Подключите флешку к компьютеру и откройте ее.</w:t>
            </w:r>
          </w:p>
        </w:tc>
        <w:tc>
          <w:tcPr>
            <w:tcW w:w="37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E04C6E">
            <w:pPr>
              <w:pStyle w:val="a4"/>
              <w:framePr w:w="5333" w:h="6744" w:wrap="none" w:vAnchor="page" w:hAnchor="page" w:x="958" w:y="1873"/>
              <w:spacing w:line="312" w:lineRule="auto"/>
              <w:ind w:firstLine="200"/>
              <w:rPr>
                <w:sz w:val="20"/>
                <w:szCs w:val="20"/>
              </w:rPr>
            </w:pPr>
            <w:r w:rsidRPr="00E04C6E">
              <w:rPr>
                <w:sz w:val="20"/>
                <w:szCs w:val="20"/>
              </w:rPr>
              <w:drawing>
                <wp:inline distT="0" distB="0" distL="0" distR="0" wp14:anchorId="1DB06902" wp14:editId="13B940A1">
                  <wp:extent cx="2372056" cy="1305107"/>
                  <wp:effectExtent l="0" t="0" r="9525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6744" w:wrap="none" w:vAnchor="page" w:hAnchor="page" w:x="958" w:y="1873"/>
              <w:spacing w:after="120"/>
              <w:jc w:val="both"/>
            </w:pPr>
            <w:r>
              <w:rPr>
                <w:lang w:val="en-US"/>
              </w:rPr>
              <w:t>Шаг 2:</w:t>
            </w:r>
          </w:p>
          <w:p w:rsidR="008B410A" w:rsidRDefault="00436B66">
            <w:pPr>
              <w:pStyle w:val="a4"/>
              <w:framePr w:w="5333" w:h="6744" w:wrap="none" w:vAnchor="page" w:hAnchor="page" w:x="958" w:y="1873"/>
              <w:jc w:val="both"/>
            </w:pPr>
            <w:r>
              <w:rPr>
                <w:lang w:val="en-US"/>
              </w:rPr>
              <w:t>дважды щелкните файл .exe, а затем щелкните</w:t>
            </w: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E04C6E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E2EB2CF" wp14:editId="708E7CD3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35560</wp:posOffset>
                      </wp:positionV>
                      <wp:extent cx="2286000" cy="1533525"/>
                      <wp:effectExtent l="0" t="0" r="19050" b="28575"/>
                      <wp:wrapNone/>
                      <wp:docPr id="225" name="Прямоугольник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153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4C6E" w:rsidRDefault="00E04C6E" w:rsidP="00E04C6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79C937BB" wp14:editId="461E05E8">
                                        <wp:extent cx="2077720" cy="1450016"/>
                                        <wp:effectExtent l="0" t="0" r="0" b="0"/>
                                        <wp:docPr id="227" name="Рисунок 2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7720" cy="145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25" o:spid="_x0000_s1030" style="position:absolute;margin-left:4.15pt;margin-top:2.8pt;width:180pt;height:120.7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" fillcolor="white [3212]" strokecolor="white [3212]" strokeweight="2pt">
                      <v:textbox>
                        <w:txbxContent>
                          <w:p w:rsidR="00E04C6E" w:rsidRDefault="00E04C6E" w:rsidP="00E04C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9C937BB" wp14:editId="461E05E8">
                                  <wp:extent cx="2077720" cy="1450016"/>
                                  <wp:effectExtent l="0" t="0" r="0" b="0"/>
                                  <wp:docPr id="227" name="Рисунок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45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10"/>
                <w:szCs w:val="10"/>
                <w:lang w:val="ru-RU" w:eastAsia="ru-RU" w:bidi="ar-SA"/>
              </w:rPr>
              <w:drawing>
                <wp:inline distT="0" distB="0" distL="0" distR="0" wp14:anchorId="5DBDD645">
                  <wp:extent cx="3248660" cy="2266950"/>
                  <wp:effectExtent l="0" t="0" r="889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</w:p>
        </w:tc>
        <w:tc>
          <w:tcPr>
            <w:tcW w:w="15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430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B410A" w:rsidRDefault="008B410A">
            <w:pPr>
              <w:framePr w:w="5333" w:h="6744" w:wrap="none" w:vAnchor="page" w:hAnchor="page" w:x="958" w:y="1873"/>
            </w:pPr>
          </w:p>
        </w:tc>
        <w:tc>
          <w:tcPr>
            <w:tcW w:w="149" w:type="dxa"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</w:p>
        </w:tc>
        <w:tc>
          <w:tcPr>
            <w:tcW w:w="3470" w:type="dxa"/>
            <w:shd w:val="clear" w:color="auto" w:fill="181818"/>
          </w:tcPr>
          <w:p w:rsidR="008B410A" w:rsidRDefault="008B410A">
            <w:pPr>
              <w:pStyle w:val="a4"/>
              <w:framePr w:w="5333" w:h="6744" w:wrap="none" w:vAnchor="page" w:hAnchor="page" w:x="958" w:y="1873"/>
              <w:pBdr>
                <w:top w:val="single" w:sz="0" w:space="0" w:color="262626"/>
                <w:left w:val="single" w:sz="0" w:space="0" w:color="262626"/>
                <w:bottom w:val="single" w:sz="0" w:space="0" w:color="262626"/>
                <w:right w:val="single" w:sz="0" w:space="0" w:color="262626"/>
              </w:pBdr>
              <w:shd w:val="clear" w:color="auto" w:fill="262626"/>
              <w:spacing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4" w:type="dxa"/>
            <w:tcBorders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3384E8"/>
          </w:tcPr>
          <w:p w:rsidR="008B410A" w:rsidRDefault="00436B66">
            <w:pPr>
              <w:pStyle w:val="a4"/>
              <w:framePr w:w="5333" w:h="6744" w:wrap="none" w:vAnchor="page" w:hAnchor="page" w:x="958" w:y="1873"/>
              <w:pBdr>
                <w:top w:val="single" w:sz="0" w:space="0" w:color="3384E8"/>
                <w:left w:val="single" w:sz="0" w:space="0" w:color="3384E8"/>
                <w:bottom w:val="single" w:sz="0" w:space="0" w:color="3384E8"/>
                <w:right w:val="single" w:sz="0" w:space="0" w:color="3384E8"/>
              </w:pBdr>
              <w:shd w:val="clear" w:color="auto" w:fill="3384E8"/>
              <w:spacing w:line="240" w:lineRule="auto"/>
            </w:pPr>
            <w:r>
              <w:rPr>
                <w:color w:val="CAE0F8"/>
                <w:lang w:val="en-US"/>
              </w:rPr>
              <w:t>Установить сейчас</w:t>
            </w:r>
          </w:p>
        </w:tc>
        <w:tc>
          <w:tcPr>
            <w:tcW w:w="14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</w:p>
        </w:tc>
        <w:tc>
          <w:tcPr>
            <w:tcW w:w="3470" w:type="dxa"/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</w:p>
        </w:tc>
        <w:tc>
          <w:tcPr>
            <w:tcW w:w="15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6744" w:wrap="none" w:vAnchor="page" w:hAnchor="page" w:x="958" w:y="1873"/>
              <w:spacing w:line="240" w:lineRule="auto"/>
              <w:ind w:left="1340"/>
            </w:pPr>
            <w:r>
              <w:rPr>
                <w:lang w:val="en-US"/>
              </w:rPr>
              <w:t>.</w:t>
            </w:r>
          </w:p>
        </w:tc>
        <w:tc>
          <w:tcPr>
            <w:tcW w:w="14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</w:pPr>
          </w:p>
        </w:tc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B410A" w:rsidRDefault="008B410A">
            <w:pPr>
              <w:pStyle w:val="a4"/>
              <w:framePr w:w="5333" w:h="6744" w:wrap="none" w:vAnchor="page" w:hAnchor="page" w:x="958" w:y="1873"/>
              <w:tabs>
                <w:tab w:val="left" w:pos="2846"/>
              </w:tabs>
              <w:spacing w:line="240" w:lineRule="auto"/>
              <w:rPr>
                <w:sz w:val="8"/>
                <w:szCs w:val="8"/>
              </w:rPr>
            </w:pPr>
          </w:p>
        </w:tc>
        <w:tc>
          <w:tcPr>
            <w:tcW w:w="15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6744" w:wrap="none" w:vAnchor="page" w:hAnchor="page" w:x="958" w:y="1873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3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Pr="00E04C6E" w:rsidRDefault="00436B66">
            <w:pPr>
              <w:pStyle w:val="a4"/>
              <w:framePr w:w="5333" w:h="6744" w:wrap="none" w:vAnchor="page" w:hAnchor="page" w:x="958" w:y="1873"/>
              <w:spacing w:after="120"/>
              <w:rPr>
                <w:sz w:val="14"/>
                <w:szCs w:val="14"/>
              </w:rPr>
            </w:pPr>
            <w:r w:rsidRPr="00E04C6E">
              <w:rPr>
                <w:sz w:val="14"/>
                <w:szCs w:val="14"/>
                <w:lang w:val="en-US"/>
              </w:rPr>
              <w:t>Шаг 3:</w:t>
            </w:r>
          </w:p>
          <w:p w:rsidR="008B410A" w:rsidRPr="00E04C6E" w:rsidRDefault="00E04C6E">
            <w:pPr>
              <w:pStyle w:val="a4"/>
              <w:framePr w:w="5333" w:h="6744" w:wrap="none" w:vAnchor="page" w:hAnchor="page" w:x="958" w:y="1873"/>
              <w:spacing w:after="60"/>
              <w:rPr>
                <w:sz w:val="14"/>
                <w:szCs w:val="14"/>
                <w:lang w:val="ru-RU"/>
              </w:rPr>
            </w:pPr>
            <w:r w:rsidRPr="00E04C6E">
              <w:rPr>
                <w:sz w:val="14"/>
                <w:szCs w:val="14"/>
              </w:rPr>
              <w:t>Войдите в установку программного обеспечения, подождите, пока программное обеспечение не откроет диалоговое окно установки драйвера</w:t>
            </w:r>
            <w:proofErr w:type="gramStart"/>
            <w:r w:rsidRPr="00E04C6E">
              <w:rPr>
                <w:sz w:val="14"/>
                <w:szCs w:val="14"/>
              </w:rPr>
              <w:t>.</w:t>
            </w:r>
            <w:r w:rsidR="00436B66" w:rsidRPr="00E04C6E">
              <w:rPr>
                <w:sz w:val="14"/>
                <w:szCs w:val="14"/>
                <w:lang w:val="en-US"/>
              </w:rPr>
              <w:t>.</w:t>
            </w:r>
            <w:proofErr w:type="gramEnd"/>
          </w:p>
        </w:tc>
        <w:tc>
          <w:tcPr>
            <w:tcW w:w="3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E04C6E">
            <w:pPr>
              <w:pStyle w:val="a4"/>
              <w:framePr w:w="5333" w:h="6744" w:wrap="none" w:vAnchor="page" w:hAnchor="page" w:x="958" w:y="1873"/>
              <w:spacing w:line="240" w:lineRule="auto"/>
              <w:ind w:left="2120"/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79375</wp:posOffset>
                      </wp:positionV>
                      <wp:extent cx="2181225" cy="1362075"/>
                      <wp:effectExtent l="0" t="0" r="28575" b="28575"/>
                      <wp:wrapNone/>
                      <wp:docPr id="229" name="Прямоугольник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4C6E" w:rsidRDefault="00E04C6E" w:rsidP="00E04C6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2369C534" wp14:editId="2BBF21E0">
                                        <wp:extent cx="1972945" cy="1147429"/>
                                        <wp:effectExtent l="0" t="0" r="8255" b="0"/>
                                        <wp:docPr id="230" name="Рисунок 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2945" cy="11474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29" o:spid="_x0000_s1031" style="position:absolute;left:0;text-align:left;margin-left:12.4pt;margin-top:6.25pt;width:171.75pt;height:107.2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" fillcolor="white [3212]" strokecolor="white [3212]" strokeweight="2pt">
                      <v:textbox>
                        <w:txbxContent>
                          <w:p w:rsidR="00E04C6E" w:rsidRDefault="00E04C6E" w:rsidP="00E04C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369C534" wp14:editId="2BBF21E0">
                                  <wp:extent cx="1972945" cy="1147429"/>
                                  <wp:effectExtent l="0" t="0" r="8255" b="0"/>
                                  <wp:docPr id="230" name="Рисунок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45" cy="1147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607695</wp:posOffset>
                </wp:positionH>
                <wp:positionV relativeFrom="page">
                  <wp:posOffset>539115</wp:posOffset>
                </wp:positionV>
                <wp:extent cx="3385820" cy="0"/>
                <wp:effectExtent l="0" t="0" r="0" b="0"/>
                <wp:wrapNone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5" o:spid="_x0000_s1026" type="#_x0000_t32" style="position:absolute;margin-left:47.85pt;margin-top:42.45pt;width:266.6pt;height:0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607695</wp:posOffset>
                </wp:positionH>
                <wp:positionV relativeFrom="page">
                  <wp:posOffset>2416810</wp:posOffset>
                </wp:positionV>
                <wp:extent cx="3385820" cy="0"/>
                <wp:effectExtent l="0" t="0" r="0" b="0"/>
                <wp:wrapNone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6" o:spid="_x0000_s1026" type="#_x0000_t32" style="position:absolute;margin-left:47.85pt;margin-top:190.3pt;width:266.6pt;height:0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6092825</wp:posOffset>
                </wp:positionV>
                <wp:extent cx="3422650" cy="0"/>
                <wp:effectExtent l="0" t="0" r="0" b="0"/>
                <wp:wrapNone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7" o:spid="_x0000_s1026" type="#_x0000_t32" style="position:absolute;margin-left:46.4pt;margin-top:479.75pt;width:269.5pt;height:0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="5678" w:h="1949" w:hRule="exact" w:wrap="none" w:vAnchor="page" w:hAnchor="page" w:x="934" w:y="1441"/>
        <w:spacing w:after="80" w:line="401" w:lineRule="auto"/>
        <w:ind w:left="110"/>
      </w:pPr>
      <w:r>
        <w:rPr>
          <w:lang w:val="en-US"/>
        </w:rPr>
        <w:t>Шаг 4:</w:t>
      </w:r>
    </w:p>
    <w:p w:rsidR="008B410A" w:rsidRDefault="00436B66">
      <w:pPr>
        <w:pStyle w:val="1"/>
        <w:framePr w:w="5678" w:h="1949" w:hRule="exact" w:wrap="none" w:vAnchor="page" w:hAnchor="page" w:x="934" w:y="1441"/>
        <w:spacing w:line="401" w:lineRule="auto"/>
        <w:ind w:left="110" w:right="4171"/>
        <w:jc w:val="both"/>
      </w:pPr>
      <w:r>
        <w:rPr>
          <w:lang w:val="en-US"/>
        </w:rPr>
        <w:t xml:space="preserve">Программное обеспечение откроет </w:t>
      </w:r>
      <w:r>
        <w:rPr>
          <w:lang w:val="en-US"/>
        </w:rPr>
        <w:br/>
        <w:t xml:space="preserve">диалоговое окно установки </w:t>
      </w:r>
      <w:r>
        <w:rPr>
          <w:lang w:val="en-US"/>
        </w:rPr>
        <w:br/>
        <w:t xml:space="preserve">драйвера </w:t>
      </w:r>
      <w:r>
        <w:rPr>
          <w:lang w:val="en-US"/>
        </w:rPr>
        <w:br/>
        <w:t xml:space="preserve">и </w:t>
      </w:r>
      <w:proofErr w:type="gramStart"/>
      <w:r>
        <w:rPr>
          <w:lang w:val="en-US"/>
        </w:rPr>
        <w:t xml:space="preserve">щелкните </w:t>
      </w:r>
      <w:proofErr w:type="gramEnd"/>
      <w:r>
        <w:rPr>
          <w:lang w:val="en-US"/>
        </w:rPr>
        <w:br/>
        <w:t>.</w:t>
      </w:r>
    </w:p>
    <w:p w:rsidR="008B410A" w:rsidRDefault="00436B66">
      <w:pPr>
        <w:framePr w:wrap="none" w:vAnchor="page" w:hAnchor="page" w:x="2628" w:y="97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55520" cy="171894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22555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1054" w:y="4973"/>
        <w:spacing w:line="240" w:lineRule="auto"/>
      </w:pPr>
      <w:r>
        <w:rPr>
          <w:lang w:val="en-US"/>
        </w:rPr>
        <w:t>Шаг 5:</w:t>
      </w:r>
    </w:p>
    <w:p w:rsidR="008B410A" w:rsidRDefault="00436B66">
      <w:pPr>
        <w:pStyle w:val="ab"/>
        <w:framePr w:wrap="none" w:vAnchor="page" w:hAnchor="page" w:x="1049" w:y="5521"/>
      </w:pPr>
      <w:r>
        <w:rPr>
          <w:lang w:val="en-US"/>
        </w:rPr>
        <w:t>Нажмите</w:t>
      </w:r>
    </w:p>
    <w:p w:rsidR="008B410A" w:rsidRDefault="00436B66">
      <w:pPr>
        <w:framePr w:wrap="none" w:vAnchor="page" w:hAnchor="page" w:x="1471" w:y="534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7055" cy="21971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6705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623" w:y="392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61870" cy="177419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26187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700405</wp:posOffset>
                </wp:positionH>
                <wp:positionV relativeFrom="page">
                  <wp:posOffset>539115</wp:posOffset>
                </wp:positionV>
                <wp:extent cx="3386455" cy="0"/>
                <wp:effectExtent l="0" t="0" r="0" b="0"/>
                <wp:wrapNone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31" o:spid="_x0000_s1026" type="#_x0000_t32" style="position:absolute;margin-left:55.15pt;margin-top:42.45pt;width:266.65pt;height:0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6092825</wp:posOffset>
                </wp:positionV>
                <wp:extent cx="3423285" cy="0"/>
                <wp:effectExtent l="0" t="0" r="0" b="0"/>
                <wp:wrapNone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32" o:spid="_x0000_s1026" type="#_x0000_t32" style="position:absolute;margin-left:53.7pt;margin-top:479.75pt;width:269.55pt;height:0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="5376" w:h="1512" w:hRule="exact" w:wrap="none" w:vAnchor="page" w:hAnchor="page" w:x="1085" w:y="1681"/>
        <w:spacing w:after="120"/>
        <w:ind w:left="111"/>
      </w:pPr>
      <w:r>
        <w:rPr>
          <w:lang w:val="en-US"/>
        </w:rPr>
        <w:t>Шаг 6:</w:t>
      </w:r>
    </w:p>
    <w:p w:rsidR="008B410A" w:rsidRDefault="00436B66">
      <w:pPr>
        <w:pStyle w:val="1"/>
        <w:framePr w:w="5376" w:h="1512" w:hRule="exact" w:wrap="none" w:vAnchor="page" w:hAnchor="page" w:x="1085" w:y="1681"/>
        <w:tabs>
          <w:tab w:val="left" w:pos="1268"/>
        </w:tabs>
        <w:ind w:left="111"/>
      </w:pPr>
      <w:r>
        <w:rPr>
          <w:lang w:val="en-US"/>
        </w:rPr>
        <w:t xml:space="preserve">Принять </w:t>
      </w:r>
      <w:r>
        <w:rPr>
          <w:lang w:val="en-US"/>
        </w:rPr>
        <w:tab/>
        <w:t>_</w:t>
      </w:r>
    </w:p>
    <w:p w:rsidR="008B410A" w:rsidRDefault="00436B66">
      <w:pPr>
        <w:pStyle w:val="1"/>
        <w:framePr w:w="5376" w:h="1512" w:hRule="exact" w:wrap="none" w:vAnchor="page" w:hAnchor="page" w:x="1085" w:y="1681"/>
        <w:tabs>
          <w:tab w:val="left" w:pos="1268"/>
        </w:tabs>
        <w:ind w:left="111"/>
      </w:pPr>
      <w:proofErr w:type="gramStart"/>
      <w:r>
        <w:rPr>
          <w:lang w:val="en-US"/>
        </w:rPr>
        <w:t>согласие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tab/>
        <w:t>на</w:t>
      </w:r>
    </w:p>
    <w:p w:rsidR="008B410A" w:rsidRDefault="00436B66">
      <w:pPr>
        <w:pStyle w:val="1"/>
        <w:framePr w:w="5376" w:h="1512" w:hRule="exact" w:wrap="none" w:vAnchor="page" w:hAnchor="page" w:x="1085" w:y="1681"/>
        <w:ind w:left="111"/>
      </w:pPr>
      <w:proofErr w:type="gramStart"/>
      <w:r>
        <w:rPr>
          <w:lang w:val="en-US"/>
        </w:rPr>
        <w:t>перейти</w:t>
      </w:r>
      <w:proofErr w:type="gramEnd"/>
      <w:r>
        <w:rPr>
          <w:lang w:val="en-US"/>
        </w:rPr>
        <w:t xml:space="preserve"> к следующему </w:t>
      </w:r>
      <w:r>
        <w:rPr>
          <w:lang w:val="en-US"/>
        </w:rPr>
        <w:br/>
        <w:t>шагу.</w:t>
      </w:r>
    </w:p>
    <w:p w:rsidR="008B410A" w:rsidRDefault="00436B66">
      <w:pPr>
        <w:pStyle w:val="1"/>
        <w:framePr w:w="5376" w:h="1224" w:hRule="exact" w:wrap="none" w:vAnchor="page" w:hAnchor="page" w:x="1085" w:y="4383"/>
        <w:spacing w:after="120"/>
        <w:ind w:left="106"/>
      </w:pPr>
      <w:r>
        <w:rPr>
          <w:lang w:val="en-US"/>
        </w:rPr>
        <w:t>Шаг 7:</w:t>
      </w:r>
    </w:p>
    <w:p w:rsidR="008B410A" w:rsidRDefault="00436B66">
      <w:pPr>
        <w:pStyle w:val="1"/>
        <w:framePr w:w="5376" w:h="1224" w:hRule="exact" w:wrap="none" w:vAnchor="page" w:hAnchor="page" w:x="1085" w:y="4383"/>
        <w:ind w:left="106"/>
      </w:pPr>
      <w:r>
        <w:rPr>
          <w:lang w:val="en-US"/>
        </w:rPr>
        <w:t xml:space="preserve">Программное обеспечение </w:t>
      </w:r>
      <w:r>
        <w:rPr>
          <w:lang w:val="en-US"/>
        </w:rPr>
        <w:br/>
        <w:t xml:space="preserve">открывает диалоговое окно </w:t>
      </w:r>
      <w:r>
        <w:rPr>
          <w:lang w:val="en-US"/>
        </w:rPr>
        <w:br/>
        <w:t>справа, нажмите</w:t>
      </w:r>
    </w:p>
    <w:p w:rsidR="008B410A" w:rsidRDefault="00436B66">
      <w:pPr>
        <w:framePr w:wrap="none" w:vAnchor="page" w:hAnchor="page" w:x="1219" w:y="561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6575" cy="18923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3657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="5376" w:h="566" w:hRule="exact" w:wrap="none" w:vAnchor="page" w:hAnchor="page" w:x="1085" w:y="6034"/>
        <w:ind w:left="111"/>
      </w:pPr>
      <w:proofErr w:type="gramStart"/>
      <w:r>
        <w:rPr>
          <w:lang w:val="en-US"/>
        </w:rPr>
        <w:t>указывает</w:t>
      </w:r>
      <w:proofErr w:type="gramEnd"/>
      <w:r>
        <w:rPr>
          <w:lang w:val="en-US"/>
        </w:rPr>
        <w:t xml:space="preserve"> на успешную </w:t>
      </w:r>
      <w:r>
        <w:rPr>
          <w:lang w:val="en-US"/>
        </w:rPr>
        <w:br/>
        <w:t>установку драйвера.</w:t>
      </w:r>
    </w:p>
    <w:p w:rsidR="008B410A" w:rsidRDefault="00436B66">
      <w:pPr>
        <w:pStyle w:val="1"/>
        <w:framePr w:w="5376" w:h="1493" w:hRule="exact" w:wrap="none" w:vAnchor="page" w:hAnchor="page" w:x="1085" w:y="7215"/>
        <w:spacing w:after="120"/>
        <w:ind w:left="106"/>
      </w:pPr>
      <w:r>
        <w:rPr>
          <w:lang w:val="en-US"/>
        </w:rPr>
        <w:t>Шаг 8:</w:t>
      </w:r>
    </w:p>
    <w:p w:rsidR="008B410A" w:rsidRDefault="00436B66">
      <w:pPr>
        <w:pStyle w:val="1"/>
        <w:framePr w:w="5376" w:h="1493" w:hRule="exact" w:wrap="none" w:vAnchor="page" w:hAnchor="page" w:x="1085" w:y="7215"/>
        <w:ind w:left="106"/>
      </w:pPr>
      <w:r>
        <w:rPr>
          <w:lang w:val="en-US"/>
        </w:rPr>
        <w:t xml:space="preserve">На последнем шаге появится диалоговое </w:t>
      </w:r>
      <w:r>
        <w:rPr>
          <w:lang w:val="en-US"/>
        </w:rPr>
        <w:br/>
        <w:t xml:space="preserve">окно с сообщением об успешной </w:t>
      </w:r>
      <w:r>
        <w:rPr>
          <w:lang w:val="en-US"/>
        </w:rPr>
        <w:br/>
        <w:t xml:space="preserve">установке программного </w:t>
      </w:r>
      <w:proofErr w:type="gramStart"/>
      <w:r>
        <w:rPr>
          <w:lang w:val="en-US"/>
        </w:rPr>
        <w:t>обеспечения .</w:t>
      </w:r>
      <w:proofErr w:type="gramEnd"/>
      <w:r>
        <w:rPr>
          <w:lang w:val="en-US"/>
        </w:rPr>
        <w:br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37"/>
        <w:gridCol w:w="509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1507" w:h="312" w:wrap="none" w:vAnchor="page" w:hAnchor="page" w:x="1195" w:y="8713"/>
              <w:spacing w:line="240" w:lineRule="auto"/>
            </w:pPr>
            <w:r>
              <w:rPr>
                <w:lang w:val="en-US"/>
              </w:rPr>
              <w:t>нажмите</w:t>
            </w:r>
          </w:p>
        </w:tc>
        <w:tc>
          <w:tcPr>
            <w:tcW w:w="437" w:type="dxa"/>
            <w:shd w:val="clear" w:color="auto" w:fill="3384E8"/>
            <w:vAlign w:val="center"/>
          </w:tcPr>
          <w:p w:rsidR="008B410A" w:rsidRDefault="00436B66">
            <w:pPr>
              <w:pStyle w:val="a4"/>
              <w:framePr w:w="1507" w:h="312" w:wrap="none" w:vAnchor="page" w:hAnchor="page" w:x="1195" w:y="8713"/>
              <w:pBdr>
                <w:top w:val="single" w:sz="0" w:space="0" w:color="3384E8"/>
                <w:left w:val="single" w:sz="0" w:space="0" w:color="3384E8"/>
                <w:bottom w:val="single" w:sz="0" w:space="0" w:color="3384E8"/>
                <w:right w:val="single" w:sz="0" w:space="0" w:color="3384E8"/>
              </w:pBdr>
              <w:shd w:val="clear" w:color="auto" w:fill="3384E8"/>
              <w:spacing w:line="240" w:lineRule="auto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CAE0F8"/>
                <w:sz w:val="13"/>
                <w:szCs w:val="13"/>
                <w:lang w:val="en-US"/>
              </w:rPr>
              <w:t>Начинать</w:t>
            </w:r>
          </w:p>
        </w:tc>
        <w:tc>
          <w:tcPr>
            <w:tcW w:w="50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1507" w:h="312" w:wrap="none" w:vAnchor="page" w:hAnchor="page" w:x="1195" w:y="8713"/>
              <w:spacing w:line="240" w:lineRule="auto"/>
              <w:ind w:firstLine="220"/>
            </w:pPr>
            <w:r>
              <w:rPr>
                <w:lang w:val="en-US"/>
              </w:rPr>
              <w:t>или же</w:t>
            </w:r>
          </w:p>
        </w:tc>
      </w:tr>
    </w:tbl>
    <w:p w:rsidR="008B410A" w:rsidRDefault="00436B66">
      <w:pPr>
        <w:pStyle w:val="a6"/>
        <w:framePr w:wrap="none" w:vAnchor="page" w:hAnchor="page" w:x="1195" w:y="9145"/>
      </w:pPr>
      <w:proofErr w:type="gramStart"/>
      <w:r>
        <w:rPr>
          <w:lang w:val="en-US"/>
        </w:rPr>
        <w:t>закрой</w:t>
      </w:r>
      <w:proofErr w:type="gramEnd"/>
      <w:r>
        <w:rPr>
          <w:lang w:val="en-US"/>
        </w:rPr>
        <w:t xml:space="preserve"> его.</w:t>
      </w:r>
    </w:p>
    <w:p w:rsidR="008B410A" w:rsidRDefault="00436B66">
      <w:pPr>
        <w:framePr w:wrap="none" w:vAnchor="page" w:hAnchor="page" w:x="2774" w:y="97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55520" cy="177419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225552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808" w:y="408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37105" cy="172529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23710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798" w:y="712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25040" cy="124968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2250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6092825</wp:posOffset>
                </wp:positionV>
                <wp:extent cx="3423285" cy="0"/>
                <wp:effectExtent l="0" t="0" r="0" b="0"/>
                <wp:wrapNone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38" o:spid="_x0000_s1026" type="#_x0000_t32" style="position:absolute;margin-left:53.7pt;margin-top:479.75pt;width:269.55pt;height:0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 w:rsidP="00754EFF">
      <w:pPr>
        <w:pStyle w:val="20"/>
        <w:framePr w:w="5376" w:h="1741" w:hRule="exact" w:wrap="none" w:vAnchor="page" w:hAnchor="page" w:x="1085" w:y="601"/>
        <w:numPr>
          <w:ilvl w:val="1"/>
          <w:numId w:val="3"/>
        </w:numPr>
        <w:tabs>
          <w:tab w:val="left" w:pos="440"/>
        </w:tabs>
      </w:pPr>
      <w:bookmarkStart w:id="23" w:name="bookmark34"/>
      <w:bookmarkStart w:id="24" w:name="bookmark33"/>
      <w:r>
        <w:rPr>
          <w:lang w:val="en-US"/>
        </w:rPr>
        <w:t>Обновление программного обеспечения</w:t>
      </w:r>
      <w:bookmarkEnd w:id="23"/>
      <w:bookmarkEnd w:id="24"/>
    </w:p>
    <w:p w:rsidR="008B410A" w:rsidRDefault="00436B66" w:rsidP="00754EFF">
      <w:pPr>
        <w:pStyle w:val="1"/>
        <w:framePr w:w="5376" w:h="1741" w:hRule="exact" w:wrap="none" w:vAnchor="page" w:hAnchor="page" w:x="1085" w:y="601"/>
        <w:ind w:firstLine="340"/>
        <w:jc w:val="both"/>
      </w:pPr>
      <w:proofErr w:type="gramStart"/>
      <w:r>
        <w:rPr>
          <w:lang w:val="en-US"/>
        </w:rPr>
        <w:t>Если есть обновление программного обеспечения NanoPix, мы (Sifary) уведомим местных дистрибьюторов (агентов) и предоставим бесплатный установочный U-диск, а дистрибьютор (агенты) обновит программное обеспечение для всех.</w:t>
      </w:r>
      <w:proofErr w:type="gramEnd"/>
    </w:p>
    <w:p w:rsidR="008B410A" w:rsidRDefault="00436B66">
      <w:pPr>
        <w:framePr w:wrap="none" w:vAnchor="page" w:hAnchor="page" w:x="2520" w:y="251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84960" cy="110363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58496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20"/>
        <w:framePr w:w="5376" w:h="1013" w:hRule="exact" w:wrap="none" w:vAnchor="page" w:hAnchor="page" w:x="1085" w:y="4642"/>
        <w:numPr>
          <w:ilvl w:val="1"/>
          <w:numId w:val="3"/>
        </w:numPr>
        <w:tabs>
          <w:tab w:val="left" w:pos="440"/>
        </w:tabs>
      </w:pPr>
      <w:bookmarkStart w:id="25" w:name="bookmark37"/>
      <w:bookmarkStart w:id="26" w:name="bookmark36"/>
      <w:r>
        <w:rPr>
          <w:lang w:val="en-US"/>
        </w:rPr>
        <w:t>Монтаж датчика</w:t>
      </w:r>
      <w:bookmarkEnd w:id="25"/>
      <w:bookmarkEnd w:id="26"/>
    </w:p>
    <w:p w:rsidR="008B410A" w:rsidRDefault="00436B66">
      <w:pPr>
        <w:pStyle w:val="1"/>
        <w:framePr w:w="5376" w:h="1013" w:hRule="exact" w:wrap="none" w:vAnchor="page" w:hAnchor="page" w:x="1085" w:y="4642"/>
        <w:ind w:firstLine="340"/>
        <w:jc w:val="both"/>
      </w:pPr>
      <w:proofErr w:type="gramStart"/>
      <w:r>
        <w:rPr>
          <w:lang w:val="en-US"/>
        </w:rPr>
        <w:t>Для размещения датчика рекомендуется использовать монтажный кронштейн датчика.</w:t>
      </w:r>
      <w:proofErr w:type="gramEnd"/>
      <w:r>
        <w:rPr>
          <w:lang w:val="en-US"/>
        </w:rPr>
        <w:t xml:space="preserve"> Способ установки следующий: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2669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1565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696" w:wrap="none" w:vAnchor="page" w:hAnchor="page" w:x="1104" w:y="5660"/>
              <w:tabs>
                <w:tab w:val="left" w:pos="336"/>
              </w:tabs>
            </w:pPr>
            <w:r>
              <w:rPr>
                <w:lang w:val="en-US"/>
              </w:rPr>
              <w:t xml:space="preserve">1. </w:t>
            </w:r>
            <w:r>
              <w:rPr>
                <w:lang w:val="en-US"/>
              </w:rPr>
              <w:tab/>
              <w:t>Используйте винты и переходные отверстия для фиксации</w:t>
            </w:r>
          </w:p>
          <w:p w:rsidR="008B410A" w:rsidRDefault="00436B66">
            <w:pPr>
              <w:pStyle w:val="a4"/>
              <w:framePr w:w="5333" w:h="3696" w:wrap="none" w:vAnchor="page" w:hAnchor="page" w:x="1104" w:y="5660"/>
              <w:ind w:left="460"/>
            </w:pPr>
            <w:proofErr w:type="gramStart"/>
            <w:r>
              <w:rPr>
                <w:lang w:val="en-US"/>
              </w:rPr>
              <w:t>кронштейн</w:t>
            </w:r>
            <w:proofErr w:type="gramEnd"/>
            <w:r>
              <w:rPr>
                <w:lang w:val="en-US"/>
              </w:rPr>
              <w:t xml:space="preserve"> крепления датчика к стене.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E04C6E" w:rsidP="00E04C6E">
            <w:pPr>
              <w:pStyle w:val="a4"/>
              <w:framePr w:w="5333" w:h="3696" w:wrap="none" w:vAnchor="page" w:hAnchor="page" w:x="1104" w:y="5660"/>
              <w:spacing w:line="240" w:lineRule="auto"/>
              <w:ind w:firstLine="20"/>
            </w:pPr>
            <w:r w:rsidRPr="00E04C6E">
              <w:rPr>
                <w:rFonts w:ascii="Arial" w:eastAsia="Arial" w:hAnsi="Arial" w:cs="Arial"/>
                <w:color w:val="4F4B50"/>
                <w:lang w:val="en-US"/>
              </w:rPr>
              <w:drawing>
                <wp:inline distT="0" distB="0" distL="0" distR="0" wp14:anchorId="5717A4CA" wp14:editId="12C69A54">
                  <wp:extent cx="1409897" cy="100026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131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696" w:wrap="none" w:vAnchor="page" w:hAnchor="page" w:x="1104" w:y="5660"/>
              <w:tabs>
                <w:tab w:val="left" w:pos="355"/>
              </w:tabs>
              <w:spacing w:after="80" w:line="240" w:lineRule="auto"/>
            </w:pPr>
            <w:r>
              <w:rPr>
                <w:lang w:val="en-US"/>
              </w:rPr>
              <w:t xml:space="preserve">2. </w:t>
            </w:r>
            <w:r>
              <w:rPr>
                <w:lang w:val="en-US"/>
              </w:rPr>
              <w:tab/>
              <w:t>Поместите неиспользуемые датчики в</w:t>
            </w:r>
          </w:p>
          <w:p w:rsidR="008B410A" w:rsidRDefault="00436B66">
            <w:pPr>
              <w:pStyle w:val="a4"/>
              <w:framePr w:w="5333" w:h="3696" w:wrap="none" w:vAnchor="page" w:hAnchor="page" w:x="1104" w:y="5660"/>
              <w:spacing w:line="240" w:lineRule="auto"/>
              <w:ind w:firstLine="460"/>
            </w:pPr>
            <w:proofErr w:type="gramStart"/>
            <w:r>
              <w:rPr>
                <w:lang w:val="en-US"/>
              </w:rPr>
              <w:t>монтажный</w:t>
            </w:r>
            <w:proofErr w:type="gramEnd"/>
            <w:r>
              <w:rPr>
                <w:lang w:val="en-US"/>
              </w:rPr>
              <w:t xml:space="preserve"> кронштейн.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E04C6E" w:rsidP="00E04C6E">
            <w:pPr>
              <w:pStyle w:val="a4"/>
              <w:framePr w:w="5333" w:h="3696" w:wrap="none" w:vAnchor="page" w:hAnchor="page" w:x="1104" w:y="5660"/>
              <w:spacing w:before="360" w:line="240" w:lineRule="auto"/>
              <w:ind w:left="161"/>
              <w:rPr>
                <w:sz w:val="32"/>
                <w:szCs w:val="32"/>
              </w:rPr>
            </w:pPr>
            <w:r w:rsidRPr="00E04C6E">
              <w:rPr>
                <w:rFonts w:ascii="Arial" w:eastAsia="Arial" w:hAnsi="Arial" w:cs="Arial"/>
                <w:i/>
                <w:iCs/>
                <w:color w:val="4F4B50"/>
                <w:sz w:val="32"/>
                <w:szCs w:val="32"/>
                <w:lang w:val="en-US"/>
              </w:rPr>
              <w:drawing>
                <wp:inline distT="0" distB="0" distL="0" distR="0" wp14:anchorId="516A2A97" wp14:editId="5E027027">
                  <wp:extent cx="1409897" cy="193384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93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674370</wp:posOffset>
                </wp:positionH>
                <wp:positionV relativeFrom="page">
                  <wp:posOffset>523875</wp:posOffset>
                </wp:positionV>
                <wp:extent cx="3423285" cy="0"/>
                <wp:effectExtent l="0" t="0" r="0" b="0"/>
                <wp:wrapNone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0" o:spid="_x0000_s1026" type="#_x0000_t32" style="position:absolute;margin-left:53.1pt;margin-top:41.25pt;width:269.55pt;height:0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674370</wp:posOffset>
                </wp:positionH>
                <wp:positionV relativeFrom="page">
                  <wp:posOffset>6092825</wp:posOffset>
                </wp:positionV>
                <wp:extent cx="3423285" cy="0"/>
                <wp:effectExtent l="0" t="0" r="0" b="0"/>
                <wp:wrapNone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1" o:spid="_x0000_s1026" type="#_x0000_t32" style="position:absolute;margin-left:53.1pt;margin-top:479.75pt;width:269.55pt;height:0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 w:rsidP="00754EFF">
      <w:pPr>
        <w:pStyle w:val="20"/>
        <w:framePr w:w="5410" w:h="451" w:hRule="exact" w:wrap="none" w:vAnchor="page" w:hAnchor="page" w:x="1068" w:y="361"/>
        <w:numPr>
          <w:ilvl w:val="1"/>
          <w:numId w:val="3"/>
        </w:numPr>
        <w:tabs>
          <w:tab w:val="left" w:pos="467"/>
        </w:tabs>
        <w:spacing w:after="0"/>
      </w:pPr>
      <w:bookmarkStart w:id="27" w:name="bookmark40"/>
      <w:bookmarkStart w:id="28" w:name="bookmark39"/>
      <w:r>
        <w:rPr>
          <w:lang w:val="en-US"/>
        </w:rPr>
        <w:t>Защита датчика</w:t>
      </w:r>
      <w:bookmarkEnd w:id="27"/>
      <w:bookmarkEnd w:id="28"/>
    </w:p>
    <w:p w:rsidR="008B410A" w:rsidRPr="00754EFF" w:rsidRDefault="00754EFF" w:rsidP="00754EFF">
      <w:pPr>
        <w:pStyle w:val="1"/>
        <w:framePr w:w="5410" w:h="1141" w:hRule="exact" w:wrap="none" w:vAnchor="page" w:hAnchor="page" w:x="1068" w:y="1021"/>
        <w:ind w:firstLine="340"/>
        <w:jc w:val="both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514350</wp:posOffset>
                </wp:positionV>
                <wp:extent cx="2057400" cy="228600"/>
                <wp:effectExtent l="0" t="0" r="19050" b="19050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8" o:spid="_x0000_s1026" style="position:absolute;margin-left:.65pt;margin-top:40.5pt;width:162pt;height:18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" fillcolor="white [3212]" strokecolor="white [3212]" strokeweight="2pt"/>
            </w:pict>
          </mc:Fallback>
        </mc:AlternateContent>
      </w:r>
      <w:proofErr w:type="gramStart"/>
      <w:r w:rsidR="00436B66">
        <w:rPr>
          <w:lang w:val="en-US"/>
        </w:rPr>
        <w:t>Когда датчик не используется, его можно обернуть силиконовым защитным чехлом, который уменьшит царапины или износ</w:t>
      </w:r>
      <w:r>
        <w:rPr>
          <w:lang w:val="en-US"/>
        </w:rPr>
        <w:t xml:space="preserve"> на принимающей плате датчика.</w:t>
      </w:r>
      <w:proofErr w:type="gramEnd"/>
      <w:r>
        <w:rPr>
          <w:lang w:val="en-US"/>
        </w:rPr>
        <w:t xml:space="preserve"> </w:t>
      </w:r>
    </w:p>
    <w:p w:rsidR="008B410A" w:rsidRDefault="00754EFF" w:rsidP="00754EFF">
      <w:pPr>
        <w:framePr w:h="2986" w:hRule="exact" w:wrap="none" w:vAnchor="page" w:hAnchor="page" w:x="1092" w:y="1966"/>
        <w:rPr>
          <w:sz w:val="2"/>
          <w:szCs w:val="2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B4A7D57" wp14:editId="33B754D6">
                <wp:simplePos x="0" y="0"/>
                <wp:positionH relativeFrom="column">
                  <wp:posOffset>78740</wp:posOffset>
                </wp:positionH>
                <wp:positionV relativeFrom="paragraph">
                  <wp:posOffset>1152525</wp:posOffset>
                </wp:positionV>
                <wp:extent cx="1390650" cy="790575"/>
                <wp:effectExtent l="0" t="0" r="19050" b="28575"/>
                <wp:wrapNone/>
                <wp:docPr id="280" name="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54EFF">
                              <w:rPr>
                                <w:sz w:val="16"/>
                                <w:szCs w:val="16"/>
                              </w:rPr>
                              <w:t>2. Аккуратно наденьте силиконовую защитную крышку на плату датчика.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0" o:spid="_x0000_s1032" style="position:absolute;margin-left:6.2pt;margin-top:90.75pt;width:109.5pt;height:62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54EFF">
                        <w:rPr>
                          <w:sz w:val="16"/>
                          <w:szCs w:val="16"/>
                        </w:rPr>
                        <w:t>2. Аккуратно наденьте силиконовую защитную крышку на плату датчика.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ECDE1AA" wp14:editId="0B56E691">
                <wp:simplePos x="0" y="0"/>
                <wp:positionH relativeFrom="column">
                  <wp:posOffset>78740</wp:posOffset>
                </wp:positionH>
                <wp:positionV relativeFrom="paragraph">
                  <wp:posOffset>247650</wp:posOffset>
                </wp:positionV>
                <wp:extent cx="1390650" cy="790575"/>
                <wp:effectExtent l="0" t="0" r="19050" b="28575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1.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</w:t>
                            </w:r>
                            <w:r w:rsidRPr="00754EFF">
                              <w:rPr>
                                <w:sz w:val="16"/>
                                <w:szCs w:val="16"/>
                              </w:rPr>
                              <w:t>одготовьте датчик и силиконовый защитный чехол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9" o:spid="_x0000_s1033" style="position:absolute;margin-left:6.2pt;margin-top:19.5pt;width:109.5pt;height:62.2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1.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П</w:t>
                      </w:r>
                      <w:r w:rsidRPr="00754EFF">
                        <w:rPr>
                          <w:sz w:val="16"/>
                          <w:szCs w:val="16"/>
                        </w:rPr>
                        <w:t>одготовьте датчик и силиконовый защитный чехол</w:t>
                      </w:r>
                    </w:p>
                  </w:txbxContent>
                </v:textbox>
              </v:rect>
            </w:pict>
          </mc:Fallback>
        </mc:AlternateContent>
      </w:r>
      <w:r w:rsidR="00436B66">
        <w:rPr>
          <w:noProof/>
          <w:lang w:val="ru-RU" w:eastAsia="ru-RU" w:bidi="ar-SA"/>
        </w:rPr>
        <w:drawing>
          <wp:inline distT="0" distB="0" distL="0" distR="0" wp14:anchorId="73220E20" wp14:editId="7C84E472">
            <wp:extent cx="3389630" cy="1944370"/>
            <wp:effectExtent l="0" t="0" r="127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38963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20"/>
        <w:framePr w:wrap="none" w:vAnchor="page" w:hAnchor="page" w:x="1068" w:y="5017"/>
        <w:numPr>
          <w:ilvl w:val="1"/>
          <w:numId w:val="3"/>
        </w:numPr>
        <w:tabs>
          <w:tab w:val="left" w:pos="418"/>
        </w:tabs>
        <w:spacing w:after="0"/>
      </w:pPr>
      <w:bookmarkStart w:id="29" w:name="bookmark43"/>
      <w:bookmarkStart w:id="30" w:name="bookmark42"/>
      <w:r>
        <w:rPr>
          <w:lang w:val="en-US"/>
        </w:rPr>
        <w:t>Использование переносного кронштейна</w:t>
      </w:r>
      <w:bookmarkEnd w:id="29"/>
      <w:bookmarkEnd w:id="30"/>
    </w:p>
    <w:p w:rsidR="008B410A" w:rsidRDefault="00436B66">
      <w:pPr>
        <w:pStyle w:val="1"/>
        <w:framePr w:w="5410" w:h="552" w:hRule="exact" w:wrap="none" w:vAnchor="page" w:hAnchor="page" w:x="1068" w:y="5487"/>
        <w:ind w:firstLine="340"/>
        <w:jc w:val="both"/>
      </w:pPr>
      <w:proofErr w:type="gramStart"/>
      <w:r>
        <w:rPr>
          <w:lang w:val="en-US"/>
        </w:rPr>
        <w:t>При использовании внутриротовой цифровой системы датчика изображения для внутриротовой визуализации рекомендуется использовать датчик с переносным кронштейном.</w:t>
      </w:r>
      <w:proofErr w:type="gramEnd"/>
      <w:r>
        <w:rPr>
          <w:lang w:val="en-US"/>
        </w:rPr>
        <w:t xml:space="preserve"> Ручной кронштейн</w:t>
      </w:r>
    </w:p>
    <w:p w:rsidR="008B410A" w:rsidRDefault="00436B66">
      <w:pPr>
        <w:pStyle w:val="1"/>
        <w:framePr w:w="5410" w:h="480" w:hRule="exact" w:wrap="none" w:vAnchor="page" w:hAnchor="page" w:x="1068" w:y="6044"/>
        <w:spacing w:after="80" w:line="240" w:lineRule="auto"/>
      </w:pPr>
      <w:proofErr w:type="gramStart"/>
      <w:r>
        <w:rPr>
          <w:lang w:val="en-US"/>
        </w:rPr>
        <w:t>имеет</w:t>
      </w:r>
      <w:proofErr w:type="gramEnd"/>
      <w:r>
        <w:rPr>
          <w:lang w:val="en-US"/>
        </w:rPr>
        <w:t xml:space="preserve"> </w:t>
      </w:r>
      <w:r>
        <w:rPr>
          <w:b/>
          <w:bCs/>
          <w:lang w:val="en-US"/>
        </w:rPr>
        <w:t xml:space="preserve">2 </w:t>
      </w:r>
      <w:r>
        <w:rPr>
          <w:lang w:val="en-US"/>
        </w:rPr>
        <w:t xml:space="preserve">типа для каждой модели , </w:t>
      </w:r>
      <w:r>
        <w:rPr>
          <w:b/>
          <w:bCs/>
          <w:lang w:val="en-US"/>
        </w:rPr>
        <w:t xml:space="preserve">A </w:t>
      </w:r>
      <w:r>
        <w:rPr>
          <w:lang w:val="en-US"/>
        </w:rPr>
        <w:t xml:space="preserve">и </w:t>
      </w:r>
      <w:r>
        <w:rPr>
          <w:b/>
          <w:bCs/>
          <w:lang w:val="en-US"/>
        </w:rPr>
        <w:t>B.</w:t>
      </w:r>
    </w:p>
    <w:p w:rsidR="008B410A" w:rsidRDefault="00436B66">
      <w:pPr>
        <w:pStyle w:val="1"/>
        <w:framePr w:w="5410" w:h="480" w:hRule="exact" w:wrap="none" w:vAnchor="page" w:hAnchor="page" w:x="1068" w:y="6044"/>
        <w:spacing w:line="240" w:lineRule="auto"/>
        <w:ind w:firstLine="340"/>
      </w:pPr>
      <w:r>
        <w:rPr>
          <w:lang w:val="en-US"/>
        </w:rPr>
        <w:t xml:space="preserve">Использование </w:t>
      </w:r>
      <w:r>
        <w:rPr>
          <w:b/>
          <w:bCs/>
          <w:lang w:val="en-US"/>
        </w:rPr>
        <w:t xml:space="preserve">ручного кронштейна </w:t>
      </w:r>
      <w:proofErr w:type="gramStart"/>
      <w:r>
        <w:rPr>
          <w:b/>
          <w:bCs/>
          <w:lang w:val="en-US"/>
        </w:rPr>
        <w:t xml:space="preserve">A </w:t>
      </w:r>
      <w:r>
        <w:rPr>
          <w:lang w:val="en-US"/>
        </w:rPr>
        <w:t>:</w:t>
      </w:r>
      <w:proofErr w:type="gramEnd"/>
    </w:p>
    <w:p w:rsidR="008B410A" w:rsidRDefault="00436B66">
      <w:pPr>
        <w:pStyle w:val="1"/>
        <w:framePr w:w="5410" w:h="571" w:hRule="exact" w:wrap="none" w:vAnchor="page" w:hAnchor="page" w:x="1068" w:y="7037"/>
        <w:ind w:left="110"/>
      </w:pPr>
      <w:r>
        <w:rPr>
          <w:lang w:val="en-US"/>
        </w:rPr>
        <w:t xml:space="preserve">1. Подготовьте датчик и </w:t>
      </w:r>
      <w:r>
        <w:rPr>
          <w:lang w:val="en-US"/>
        </w:rPr>
        <w:br/>
        <w:t>переносной кронштейн A.</w:t>
      </w:r>
    </w:p>
    <w:p w:rsidR="008B410A" w:rsidRDefault="00436B66">
      <w:pPr>
        <w:pStyle w:val="1"/>
        <w:framePr w:w="5410" w:h="1123" w:hRule="exact" w:wrap="none" w:vAnchor="page" w:hAnchor="page" w:x="1068" w:y="8036"/>
        <w:ind w:left="110"/>
      </w:pPr>
      <w:r>
        <w:rPr>
          <w:lang w:val="en-US"/>
        </w:rPr>
        <w:t xml:space="preserve">2. Вставьте длинную сторону </w:t>
      </w:r>
      <w:r>
        <w:rPr>
          <w:lang w:val="en-US"/>
        </w:rPr>
        <w:br/>
        <w:t xml:space="preserve">датчика в ручную </w:t>
      </w:r>
      <w:r>
        <w:rPr>
          <w:lang w:val="en-US"/>
        </w:rPr>
        <w:br/>
        <w:t xml:space="preserve">скобу А в вертикальном </w:t>
      </w:r>
      <w:r>
        <w:rPr>
          <w:lang w:val="en-US"/>
        </w:rPr>
        <w:br/>
        <w:t>направлении и зафиксируйте провод.</w:t>
      </w:r>
    </w:p>
    <w:p w:rsidR="008B410A" w:rsidRDefault="00436B66">
      <w:pPr>
        <w:framePr w:wrap="none" w:vAnchor="page" w:hAnchor="page" w:x="3506" w:y="659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37360" cy="156083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73736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6075045</wp:posOffset>
                </wp:positionV>
                <wp:extent cx="3422650" cy="0"/>
                <wp:effectExtent l="0" t="0" r="0" b="0"/>
                <wp:wrapNone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4" o:spid="_x0000_s1026" type="#_x0000_t32" style="position:absolute;margin-left:49.55pt;margin-top:478.35pt;width:269.5pt;height:0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7"/>
        <w:gridCol w:w="3106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1152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1152" w:wrap="none" w:vAnchor="page" w:hAnchor="page" w:x="1021" w:y="793"/>
            </w:pPr>
            <w:r>
              <w:rPr>
                <w:lang w:val="en-US"/>
              </w:rPr>
              <w:t>3. Используйте одноразовый рукав, чтобы закрыть датчик и переносной кронштейн A, а затем поместите его в рот для визуализации.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E04C6E">
            <w:pPr>
              <w:framePr w:w="5333" w:h="1152" w:wrap="none" w:vAnchor="page" w:hAnchor="page" w:x="1021" w:y="793"/>
              <w:rPr>
                <w:sz w:val="10"/>
                <w:szCs w:val="10"/>
              </w:rPr>
            </w:pPr>
            <w:r w:rsidRPr="00E04C6E">
              <w:rPr>
                <w:sz w:val="10"/>
                <w:szCs w:val="10"/>
              </w:rPr>
              <w:drawing>
                <wp:inline distT="0" distB="0" distL="0" distR="0" wp14:anchorId="598F7373" wp14:editId="728D4D02">
                  <wp:extent cx="2810267" cy="952633"/>
                  <wp:effectExtent l="0" t="0" r="9525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7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10A" w:rsidRDefault="00436B66">
      <w:pPr>
        <w:pStyle w:val="a6"/>
        <w:framePr w:wrap="none" w:vAnchor="page" w:hAnchor="page" w:x="1001" w:y="2214"/>
      </w:pPr>
      <w:r>
        <w:rPr>
          <w:lang w:val="en-US"/>
        </w:rPr>
        <w:t xml:space="preserve">Использование </w:t>
      </w:r>
      <w:r>
        <w:rPr>
          <w:b/>
          <w:bCs/>
          <w:lang w:val="en-US"/>
        </w:rPr>
        <w:t xml:space="preserve">ручного кронштейна </w:t>
      </w:r>
      <w:proofErr w:type="gramStart"/>
      <w:r>
        <w:rPr>
          <w:b/>
          <w:bCs/>
          <w:lang w:val="en-US"/>
        </w:rPr>
        <w:t xml:space="preserve">B </w:t>
      </w:r>
      <w:r>
        <w:rPr>
          <w:lang w:val="en-US"/>
        </w:rPr>
        <w:t>:</w:t>
      </w:r>
      <w:proofErr w:type="gram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5"/>
        <w:gridCol w:w="3168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162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864" w:wrap="none" w:vAnchor="page" w:hAnchor="page" w:x="1021" w:y="2492"/>
            </w:pPr>
            <w:r>
              <w:rPr>
                <w:lang w:val="en-US"/>
              </w:rPr>
              <w:t>1. Подготовьте датчик и переносной кронштейн B.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E04C6E">
            <w:pPr>
              <w:framePr w:w="5333" w:h="3864" w:wrap="none" w:vAnchor="page" w:hAnchor="page" w:x="1021" w:y="2492"/>
              <w:rPr>
                <w:sz w:val="10"/>
                <w:szCs w:val="10"/>
              </w:rPr>
            </w:pPr>
            <w:r w:rsidRPr="00E04C6E">
              <w:rPr>
                <w:sz w:val="10"/>
                <w:szCs w:val="10"/>
              </w:rPr>
              <w:drawing>
                <wp:inline distT="0" distB="0" distL="0" distR="0" wp14:anchorId="1E8109C7" wp14:editId="396F00CC">
                  <wp:extent cx="1828800" cy="991437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56" cy="99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436B66">
            <w:pPr>
              <w:pStyle w:val="a4"/>
              <w:framePr w:w="5333" w:h="3864" w:wrap="none" w:vAnchor="page" w:hAnchor="page" w:x="1021" w:y="2492"/>
              <w:rPr>
                <w:sz w:val="14"/>
                <w:szCs w:val="14"/>
              </w:rPr>
            </w:pPr>
            <w:r w:rsidRPr="00E04C6E">
              <w:rPr>
                <w:sz w:val="14"/>
                <w:szCs w:val="14"/>
                <w:lang w:val="en-US"/>
              </w:rPr>
              <w:t>2. Вставьте короткую сторону датчика в ручную скобу B в вертикальном направлении и зафиксируйте провод.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E04C6E">
            <w:pPr>
              <w:framePr w:w="5333" w:h="3864" w:wrap="none" w:vAnchor="page" w:hAnchor="page" w:x="1021" w:y="2492"/>
              <w:rPr>
                <w:sz w:val="10"/>
                <w:szCs w:val="10"/>
              </w:rPr>
            </w:pPr>
            <w:r w:rsidRPr="00E04C6E">
              <w:rPr>
                <w:sz w:val="10"/>
                <w:szCs w:val="10"/>
              </w:rPr>
              <w:drawing>
                <wp:inline distT="0" distB="0" distL="0" distR="0" wp14:anchorId="63ED954B" wp14:editId="2C853A8F">
                  <wp:extent cx="1828800" cy="628453"/>
                  <wp:effectExtent l="0" t="0" r="0" b="63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293" cy="63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123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Pr="00E04C6E" w:rsidRDefault="00436B66">
            <w:pPr>
              <w:pStyle w:val="a4"/>
              <w:framePr w:w="5333" w:h="3864" w:wrap="none" w:vAnchor="page" w:hAnchor="page" w:x="1021" w:y="2492"/>
              <w:rPr>
                <w:sz w:val="14"/>
                <w:szCs w:val="14"/>
              </w:rPr>
            </w:pPr>
            <w:r w:rsidRPr="00E04C6E">
              <w:rPr>
                <w:sz w:val="14"/>
                <w:szCs w:val="14"/>
                <w:lang w:val="en-US"/>
              </w:rPr>
              <w:t>3. Используйте одноразовый чехол, чтобы накрыть датчик и держатель портативного устройства B, а затем поместите его в рот для визуализации.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E04C6E">
            <w:pPr>
              <w:framePr w:w="5333" w:h="3864" w:wrap="none" w:vAnchor="page" w:hAnchor="page" w:x="1021" w:y="2492"/>
              <w:rPr>
                <w:sz w:val="10"/>
                <w:szCs w:val="10"/>
              </w:rPr>
            </w:pPr>
            <w:r w:rsidRPr="00E04C6E">
              <w:rPr>
                <w:sz w:val="10"/>
                <w:szCs w:val="10"/>
              </w:rPr>
              <w:drawing>
                <wp:inline distT="0" distB="0" distL="0" distR="0" wp14:anchorId="5BF169C5" wp14:editId="07EA4197">
                  <wp:extent cx="1952625" cy="662498"/>
                  <wp:effectExtent l="0" t="0" r="0" b="444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92" cy="66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527685</wp:posOffset>
                </wp:positionV>
                <wp:extent cx="3422650" cy="0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5" o:spid="_x0000_s1026" type="#_x0000_t32" style="position:absolute;margin-left:49.8pt;margin-top:41.55pt;width:269.5pt;height:0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3740150</wp:posOffset>
                </wp:positionV>
                <wp:extent cx="3386455" cy="0"/>
                <wp:effectExtent l="0" t="0" r="0" b="0"/>
                <wp:wrapNone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6" o:spid="_x0000_s1026" type="#_x0000_t32" style="position:absolute;margin-left:51.2pt;margin-top:294.5pt;width:266.65pt;height:0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47" o:spid="_x0000_s1026" type="#_x0000_t32" style="position:absolute;margin-left:49.8pt;margin-top:480pt;width:269.5pt;height:0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rap="none" w:vAnchor="page" w:hAnchor="page" w:x="1011" w:y="956"/>
        <w:spacing w:after="0"/>
      </w:pPr>
      <w:bookmarkStart w:id="31" w:name="bookmark46"/>
      <w:bookmarkStart w:id="32" w:name="bookmark45"/>
      <w:r>
        <w:rPr>
          <w:lang w:val="en-US"/>
        </w:rPr>
        <w:t>5. Введение в программное обеспечение</w:t>
      </w:r>
      <w:bookmarkEnd w:id="31"/>
      <w:bookmarkEnd w:id="32"/>
    </w:p>
    <w:p w:rsidR="008B410A" w:rsidRDefault="00436B66">
      <w:pPr>
        <w:pStyle w:val="20"/>
        <w:framePr w:wrap="none" w:vAnchor="page" w:hAnchor="page" w:x="1011" w:y="1532"/>
        <w:spacing w:after="0"/>
      </w:pPr>
      <w:bookmarkStart w:id="33" w:name="bookmark49"/>
      <w:bookmarkStart w:id="34" w:name="bookmark48"/>
      <w:r>
        <w:rPr>
          <w:lang w:val="en-US"/>
        </w:rPr>
        <w:t>5.1 Вход</w:t>
      </w:r>
      <w:bookmarkEnd w:id="33"/>
      <w:bookmarkEnd w:id="34"/>
    </w:p>
    <w:p w:rsidR="008B410A" w:rsidRDefault="00436B66">
      <w:pPr>
        <w:pStyle w:val="1"/>
        <w:framePr w:wrap="none" w:vAnchor="page" w:hAnchor="page" w:x="1323" w:y="2459"/>
        <w:spacing w:line="240" w:lineRule="auto"/>
      </w:pPr>
      <w:r>
        <w:rPr>
          <w:lang w:val="en-US"/>
        </w:rPr>
        <w:t>Щелкните значок</w:t>
      </w:r>
    </w:p>
    <w:p w:rsidR="008B410A" w:rsidRDefault="00436B66">
      <w:pPr>
        <w:framePr w:wrap="none" w:vAnchor="page" w:hAnchor="page" w:x="2379" w:y="200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8450" cy="37782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907" w:y="2459"/>
        <w:spacing w:line="240" w:lineRule="auto"/>
      </w:pPr>
      <w:proofErr w:type="gramStart"/>
      <w:r>
        <w:rPr>
          <w:lang w:val="en-US"/>
        </w:rPr>
        <w:t>на</w:t>
      </w:r>
      <w:proofErr w:type="gramEnd"/>
      <w:r>
        <w:rPr>
          <w:lang w:val="en-US"/>
        </w:rPr>
        <w:t xml:space="preserve"> рабочем столе для запуска программного обеспечения и его запуска</w:t>
      </w:r>
    </w:p>
    <w:p w:rsidR="008B410A" w:rsidRDefault="00436B66">
      <w:pPr>
        <w:pStyle w:val="ab"/>
        <w:framePr w:wrap="none" w:vAnchor="page" w:hAnchor="page" w:x="1006" w:y="2732"/>
      </w:pPr>
      <w:proofErr w:type="gramStart"/>
      <w:r>
        <w:rPr>
          <w:lang w:val="en-US"/>
        </w:rPr>
        <w:t>интерфейс</w:t>
      </w:r>
      <w:proofErr w:type="gramEnd"/>
      <w:r>
        <w:rPr>
          <w:lang w:val="en-US"/>
        </w:rPr>
        <w:t xml:space="preserve"> показан на рисунке ниже:</w:t>
      </w:r>
    </w:p>
    <w:p w:rsidR="008B410A" w:rsidRDefault="00436B66">
      <w:pPr>
        <w:framePr w:wrap="none" w:vAnchor="page" w:hAnchor="page" w:x="1141" w:y="302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03905" cy="1779905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330390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E04C6E">
      <w:pPr>
        <w:pStyle w:val="1"/>
        <w:framePr w:w="5333" w:h="499" w:hRule="exact" w:wrap="none" w:vAnchor="page" w:hAnchor="page" w:x="1011" w:y="5891"/>
        <w:pBdr>
          <w:top w:val="single" w:sz="0" w:space="0" w:color="515151"/>
          <w:left w:val="single" w:sz="0" w:space="0" w:color="515151"/>
          <w:bottom w:val="single" w:sz="0" w:space="3" w:color="515151"/>
          <w:right w:val="single" w:sz="0" w:space="0" w:color="515151"/>
        </w:pBdr>
        <w:tabs>
          <w:tab w:val="left" w:pos="1294"/>
        </w:tabs>
        <w:spacing w:after="100" w:line="240" w:lineRule="auto"/>
      </w:pPr>
      <w:r>
        <w:rPr>
          <w:lang w:val="en-US"/>
        </w:rPr>
        <w:t xml:space="preserve">Идентификатор пользователя </w:t>
      </w:r>
      <w:r>
        <w:rPr>
          <w:lang w:val="en-US"/>
        </w:rPr>
        <w:tab/>
        <w:t>администратора (по умолчанию)</w:t>
      </w:r>
    </w:p>
    <w:p w:rsidR="008B410A" w:rsidRDefault="00436B66" w:rsidP="00E04C6E">
      <w:pPr>
        <w:pStyle w:val="1"/>
        <w:framePr w:w="5333" w:h="499" w:hRule="exact" w:wrap="none" w:vAnchor="page" w:hAnchor="page" w:x="1011" w:y="5891"/>
        <w:pBdr>
          <w:top w:val="single" w:sz="0" w:space="0" w:color="515151"/>
          <w:left w:val="single" w:sz="0" w:space="0" w:color="515151"/>
          <w:bottom w:val="single" w:sz="0" w:space="3" w:color="515151"/>
          <w:right w:val="single" w:sz="0" w:space="0" w:color="515151"/>
        </w:pBdr>
        <w:tabs>
          <w:tab w:val="left" w:pos="1294"/>
        </w:tabs>
        <w:spacing w:line="240" w:lineRule="auto"/>
      </w:pPr>
      <w:r>
        <w:rPr>
          <w:lang w:val="en-US"/>
        </w:rPr>
        <w:t xml:space="preserve">Пароль </w:t>
      </w:r>
      <w:r>
        <w:rPr>
          <w:lang w:val="en-US"/>
        </w:rPr>
        <w:tab/>
        <w:t>123456 (по умолчанию)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569595</wp:posOffset>
                </wp:positionV>
                <wp:extent cx="3423285" cy="0"/>
                <wp:effectExtent l="0" t="0" r="0" b="0"/>
                <wp:wrapNone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50" o:spid="_x0000_s1026" type="#_x0000_t32" style="position:absolute;margin-left:49.05pt;margin-top:44.85pt;width:269.55pt;height:0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6138545</wp:posOffset>
                </wp:positionV>
                <wp:extent cx="3423285" cy="0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51" o:spid="_x0000_s1026" type="#_x0000_t32" style="position:absolute;margin-left:49.05pt;margin-top:483.35pt;width:269.55pt;height:0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20"/>
        <w:framePr w:wrap="none" w:vAnchor="page" w:hAnchor="page" w:x="1011" w:y="922"/>
        <w:numPr>
          <w:ilvl w:val="1"/>
          <w:numId w:val="7"/>
        </w:numPr>
        <w:tabs>
          <w:tab w:val="left" w:pos="478"/>
        </w:tabs>
        <w:spacing w:after="0"/>
      </w:pPr>
      <w:bookmarkStart w:id="35" w:name="bookmark52"/>
      <w:bookmarkStart w:id="36" w:name="bookmark51"/>
      <w:r>
        <w:rPr>
          <w:lang w:val="en-US"/>
        </w:rPr>
        <w:t>Введение в программный интерфейс</w:t>
      </w:r>
      <w:bookmarkEnd w:id="35"/>
      <w:bookmarkEnd w:id="36"/>
    </w:p>
    <w:p w:rsidR="008B410A" w:rsidRDefault="00436B66">
      <w:pPr>
        <w:pStyle w:val="a6"/>
        <w:framePr w:w="4958" w:h="211" w:hRule="exact" w:wrap="none" w:vAnchor="page" w:hAnchor="page" w:x="1309" w:y="1388"/>
        <w:jc w:val="center"/>
      </w:pPr>
      <w:r>
        <w:rPr>
          <w:lang w:val="en-US"/>
        </w:rPr>
        <w:t>После завершения входа пользователя программное обеспечение входит в интерфейс домашней страницы: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8"/>
        <w:gridCol w:w="4214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ind w:firstLine="560"/>
            </w:pPr>
            <w:r>
              <w:rPr>
                <w:rFonts w:ascii="Arial" w:eastAsia="Arial" w:hAnsi="Arial" w:cs="Arial"/>
                <w:noProof/>
                <w:color w:val="796F4F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-34925</wp:posOffset>
                      </wp:positionV>
                      <wp:extent cx="3423285" cy="2171700"/>
                      <wp:effectExtent l="0" t="0" r="24765" b="19050"/>
                      <wp:wrapNone/>
                      <wp:docPr id="237" name="Прямоугольник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3285" cy="2171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4C6E" w:rsidRDefault="00E04C6E" w:rsidP="00E04C6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4B82277E" wp14:editId="22CAF955">
                                        <wp:extent cx="3215005" cy="1999195"/>
                                        <wp:effectExtent l="0" t="0" r="4445" b="1270"/>
                                        <wp:docPr id="238" name="Рисунок 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15005" cy="1999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37" o:spid="_x0000_s1034" style="position:absolute;left:0;text-align:left;margin-left:-2.25pt;margin-top:-2.75pt;width:269.55pt;height:171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" fillcolor="white [3212]" strokecolor="white [3212]" strokeweight="2pt">
                      <v:textbox>
                        <w:txbxContent>
                          <w:p w:rsidR="00E04C6E" w:rsidRDefault="00E04C6E" w:rsidP="00E04C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B82277E" wp14:editId="22CAF955">
                                  <wp:extent cx="3215005" cy="1999195"/>
                                  <wp:effectExtent l="0" t="0" r="4445" b="1270"/>
                                  <wp:docPr id="238" name="Рисунок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5005" cy="199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36B66">
              <w:rPr>
                <w:rFonts w:ascii="Arial" w:eastAsia="Arial" w:hAnsi="Arial" w:cs="Arial"/>
                <w:color w:val="796F4F"/>
                <w:lang w:val="en-US"/>
              </w:rPr>
              <w:t xml:space="preserve">® </w:t>
            </w:r>
            <w:r w:rsidR="00436B66">
              <w:rPr>
                <w:rFonts w:ascii="Arial" w:eastAsia="Arial" w:hAnsi="Arial" w:cs="Arial"/>
                <w:color w:val="7F6821"/>
                <w:lang w:val="en-US"/>
              </w:rPr>
              <w:t>® ®</w:t>
            </w:r>
          </w:p>
        </w:tc>
        <w:tc>
          <w:tcPr>
            <w:tcW w:w="42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7560" w:wrap="none" w:vAnchor="page" w:hAnchor="page" w:x="1011" w:y="1666"/>
              <w:spacing w:line="240" w:lineRule="auto"/>
              <w:ind w:firstLine="420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i/>
                <w:iCs/>
                <w:color w:val="715707"/>
                <w:sz w:val="32"/>
                <w:szCs w:val="32"/>
                <w:lang w:val="en-US"/>
              </w:rPr>
              <w:t>® ® ® ®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704"/>
        </w:trPr>
        <w:tc>
          <w:tcPr>
            <w:tcW w:w="533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81818"/>
            <w:vAlign w:val="bottom"/>
          </w:tcPr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spacing w:after="80" w:line="240" w:lineRule="auto"/>
              <w:ind w:firstLine="5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97A7C"/>
                <w:sz w:val="8"/>
                <w:szCs w:val="8"/>
                <w:lang w:val="en-US"/>
              </w:rPr>
              <w:t xml:space="preserve">Файл </w:t>
            </w: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 xml:space="preserve">Тутс </w:t>
            </w:r>
            <w:r>
              <w:rPr>
                <w:rFonts w:ascii="Arial" w:eastAsia="Arial" w:hAnsi="Arial" w:cs="Arial"/>
                <w:b/>
                <w:bCs/>
                <w:color w:val="797A7C"/>
                <w:sz w:val="8"/>
                <w:szCs w:val="8"/>
                <w:u w:val="single"/>
                <w:lang w:val="en-US"/>
              </w:rPr>
              <w:t>Helq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leader="underscore" w:pos="846"/>
                <w:tab w:val="left" w:pos="1557"/>
                <w:tab w:val="left" w:pos="1797"/>
                <w:tab w:val="left" w:pos="2613"/>
                <w:tab w:val="left" w:pos="3146"/>
              </w:tabs>
              <w:spacing w:line="240" w:lineRule="auto"/>
              <w:ind w:firstLine="7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ab/>
              <w:t xml:space="preserve">' </w:t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DDE5F0"/>
                <w:sz w:val="8"/>
                <w:szCs w:val="8"/>
                <w:lang w:val="en-US"/>
              </w:rPr>
              <w:t xml:space="preserve">■ ОТЧЕТ О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ПРОСМОТРАХ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  <w:t>ПРИОБРЕТЕНИЯ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leader="underscore" w:pos="2430"/>
                <w:tab w:val="left" w:pos="2968"/>
                <w:tab w:val="left" w:pos="3539"/>
                <w:tab w:val="left" w:pos="4461"/>
              </w:tabs>
              <w:spacing w:line="180" w:lineRule="auto"/>
              <w:ind w:left="1960"/>
              <w:rPr>
                <w:sz w:val="8"/>
                <w:szCs w:val="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>я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u w:val="single"/>
                <w:lang w:val="en-US"/>
              </w:rPr>
              <w:t>я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  <w:t xml:space="preserve">JJ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u w:val="single"/>
                <w:lang w:val="en-US"/>
              </w:rPr>
              <w:t xml:space="preserve">I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u w:val="single"/>
                <w:lang w:val="en-US"/>
              </w:rPr>
              <w:tab/>
              <w:t xml:space="preserve">-U II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  <w:t xml:space="preserve">1 Пожалуйста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6BBC4"/>
                <w:sz w:val="8"/>
                <w:szCs w:val="8"/>
                <w:lang w:val="en-US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>выберите пациента.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pos="897"/>
                <w:tab w:val="left" w:pos="1804"/>
              </w:tabs>
              <w:spacing w:line="206" w:lineRule="auto"/>
              <w:ind w:firstLine="46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 xml:space="preserve">1 </w:t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ab/>
            </w:r>
            <w:r>
              <w:rPr>
                <w:rFonts w:ascii="Arial Unicode MS" w:eastAsia="Arial Unicode MS" w:hAnsi="Arial Unicode MS" w:cs="Arial Unicode MS"/>
                <w:color w:val="DDE5F0"/>
                <w:sz w:val="10"/>
                <w:szCs w:val="10"/>
                <w:lang w:val="en-US"/>
              </w:rPr>
              <w:t xml:space="preserve">Восемнадцатый </w:t>
            </w:r>
            <w:r>
              <w:rPr>
                <w:rFonts w:ascii="Arial Unicode MS" w:eastAsia="Arial Unicode MS" w:hAnsi="Arial Unicode MS" w:cs="Arial Unicode MS"/>
                <w:color w:val="FFFFFF"/>
                <w:sz w:val="10"/>
                <w:szCs w:val="10"/>
                <w:lang w:val="en-US"/>
              </w:rPr>
              <w:t xml:space="preserve">* </w:t>
            </w:r>
            <w:r>
              <w:rPr>
                <w:rFonts w:ascii="Arial Unicode MS" w:eastAsia="Arial Unicode MS" w:hAnsi="Arial Unicode MS" w:cs="Arial Unicode MS"/>
                <w:color w:val="FFFFFF"/>
                <w:sz w:val="10"/>
                <w:szCs w:val="10"/>
                <w:lang w:val="en-US"/>
              </w:rPr>
              <w:tab/>
              <w:t xml:space="preserve">* </w:t>
            </w:r>
            <w:r>
              <w:rPr>
                <w:rFonts w:ascii="Arial Unicode MS" w:eastAsia="Arial Unicode MS" w:hAnsi="Arial Unicode MS" w:cs="Arial Unicode MS"/>
                <w:color w:val="27466E"/>
                <w:sz w:val="10"/>
                <w:szCs w:val="10"/>
                <w:lang w:val="en-US"/>
              </w:rPr>
              <w:t xml:space="preserve">i </w:t>
            </w:r>
            <w:r>
              <w:rPr>
                <w:rFonts w:ascii="Arial Unicode MS" w:eastAsia="Arial Unicode MS" w:hAnsi="Arial Unicode MS" w:cs="Arial Unicode MS"/>
                <w:color w:val="FFFFFF"/>
                <w:sz w:val="10"/>
                <w:szCs w:val="10"/>
                <w:lang w:val="en-US"/>
              </w:rPr>
              <w:t xml:space="preserve">* </w:t>
            </w:r>
            <w:r>
              <w:rPr>
                <w:rFonts w:ascii="Arial Unicode MS" w:eastAsia="Arial Unicode MS" w:hAnsi="Arial Unicode MS" w:cs="Arial Unicode MS"/>
                <w:color w:val="DDE5F0"/>
                <w:sz w:val="10"/>
                <w:szCs w:val="10"/>
                <w:lang w:val="en-US"/>
              </w:rPr>
              <w:t xml:space="preserve">если^_ </w:t>
            </w:r>
            <w:r>
              <w:rPr>
                <w:rFonts w:ascii="Arial Unicode MS" w:eastAsia="Arial Unicode MS" w:hAnsi="Arial Unicode MS" w:cs="Arial Unicode MS"/>
                <w:color w:val="27466E"/>
                <w:sz w:val="10"/>
                <w:szCs w:val="10"/>
                <w:lang w:val="en-US"/>
              </w:rPr>
              <w:t>|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pos="2912"/>
                <w:tab w:val="left" w:pos="4045"/>
              </w:tabs>
              <w:spacing w:after="80" w:line="240" w:lineRule="auto"/>
              <w:ind w:left="17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 xml:space="preserve">'-® ift </w:t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u w:val="single"/>
                <w:lang w:val="en-US"/>
              </w:rPr>
              <w:t xml:space="preserve">j </w:t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4D9DF1"/>
                <w:sz w:val="8"/>
                <w:szCs w:val="8"/>
                <w:lang w:val="en-US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color w:val="4D9DF1"/>
                <w:sz w:val="8"/>
                <w:szCs w:val="8"/>
                <w:vertAlign w:val="superscript"/>
                <w:lang w:val="en-US"/>
              </w:rPr>
              <w:t>Mt</w:t>
            </w:r>
            <w:r>
              <w:rPr>
                <w:rFonts w:ascii="Arial" w:eastAsia="Arial" w:hAnsi="Arial" w:cs="Arial"/>
                <w:b/>
                <w:bCs/>
                <w:color w:val="4D9DF1"/>
                <w:sz w:val="8"/>
                <w:szCs w:val="8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"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vertAlign w:val="superscript"/>
                <w:lang w:val="en-US"/>
              </w:rPr>
              <w:t xml:space="preserve">ИИДдтей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>"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pos="1185"/>
                <w:tab w:val="left" w:leader="underscore" w:pos="1329"/>
                <w:tab w:val="left" w:pos="1790"/>
              </w:tabs>
              <w:spacing w:after="120" w:line="240" w:lineRule="auto"/>
              <w:ind w:firstLine="5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797A7C"/>
                <w:sz w:val="8"/>
                <w:szCs w:val="8"/>
                <w:lang w:val="en-US"/>
              </w:rPr>
              <w:t xml:space="preserve">ПОИСК </w:t>
            </w:r>
            <w:r>
              <w:rPr>
                <w:rFonts w:ascii="Arial" w:eastAsia="Arial" w:hAnsi="Arial" w:cs="Arial"/>
                <w:b/>
                <w:bCs/>
                <w:color w:val="797A7C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797A7C"/>
                <w:sz w:val="8"/>
                <w:szCs w:val="8"/>
                <w:lang w:val="en-US"/>
              </w:rPr>
              <w:tab/>
              <w:t xml:space="preserve">| </w:t>
            </w:r>
            <w:r>
              <w:rPr>
                <w:rFonts w:ascii="Arial" w:eastAsia="Arial" w:hAnsi="Arial" w:cs="Arial"/>
                <w:b/>
                <w:bCs/>
                <w:color w:val="797A7C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 xml:space="preserve">Диаграмма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>№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spacing w:line="240" w:lineRule="auto"/>
              <w:ind w:firstLine="9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>Море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spacing w:line="180" w:lineRule="auto"/>
              <w:ind w:left="18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>Дата рождения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pos="1497"/>
                <w:tab w:val="left" w:leader="hyphen" w:pos="1626"/>
              </w:tabs>
              <w:spacing w:line="240" w:lineRule="auto"/>
              <w:ind w:firstLine="5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 xml:space="preserve">БЫСТРЫЙ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ПОИСК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  <w:t>_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pos="1432"/>
                <w:tab w:val="left" w:pos="1883"/>
                <w:tab w:val="left" w:pos="2435"/>
              </w:tabs>
              <w:spacing w:line="240" w:lineRule="auto"/>
              <w:ind w:firstLine="7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 xml:space="preserve">Недавно Ac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ушел и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  <w:t xml:space="preserve">Ch art Ho.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lang w:val="en-US"/>
              </w:rPr>
              <w:t xml:space="preserve">“ </w:t>
            </w: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 xml:space="preserve">Домашняя </w:t>
            </w: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дата </w:t>
            </w: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 xml:space="preserve">ол </w:t>
            </w: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>рождения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pos="1562"/>
              </w:tabs>
              <w:spacing w:line="240" w:lineRule="auto"/>
              <w:ind w:firstLine="7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B6BBC4"/>
                <w:sz w:val="8"/>
                <w:szCs w:val="8"/>
                <w:lang w:val="en-US"/>
              </w:rPr>
              <w:t xml:space="preserve">Недавно </w:t>
            </w: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 xml:space="preserve">напечатано </w:t>
            </w:r>
            <w:r>
              <w:rPr>
                <w:rFonts w:ascii="Arial" w:eastAsia="Arial" w:hAnsi="Arial" w:cs="Arial"/>
                <w:b/>
                <w:bCs/>
                <w:color w:val="9A9EA3"/>
                <w:sz w:val="8"/>
                <w:szCs w:val="8"/>
                <w:lang w:val="en-US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C000"/>
                <w:sz w:val="8"/>
                <w:szCs w:val="8"/>
                <w:lang w:val="en-US"/>
              </w:rPr>
              <w:t>■</w:t>
            </w:r>
          </w:p>
          <w:p w:rsidR="008B410A" w:rsidRDefault="00436B66">
            <w:pPr>
              <w:pStyle w:val="a4"/>
              <w:framePr w:w="5333" w:h="7560" w:wrap="none" w:vAnchor="page" w:hAnchor="page" w:x="1011" w:y="1666"/>
              <w:pBdr>
                <w:top w:val="single" w:sz="0" w:space="0" w:color="101010"/>
                <w:left w:val="single" w:sz="0" w:space="0" w:color="101010"/>
                <w:bottom w:val="single" w:sz="0" w:space="0" w:color="101010"/>
                <w:right w:val="single" w:sz="0" w:space="0" w:color="101010"/>
              </w:pBdr>
              <w:shd w:val="clear" w:color="auto" w:fill="101010"/>
              <w:tabs>
                <w:tab w:val="left" w:pos="3106"/>
              </w:tabs>
              <w:spacing w:after="40" w:line="240" w:lineRule="auto"/>
              <w:rPr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  <w:color w:val="FFFFFF"/>
                <w:sz w:val="10"/>
                <w:szCs w:val="10"/>
                <w:lang w:val="en-US"/>
              </w:rPr>
              <w:t xml:space="preserve">Ч </w:t>
            </w:r>
            <w:r>
              <w:rPr>
                <w:rFonts w:ascii="Arial Unicode MS" w:eastAsia="Arial Unicode MS" w:hAnsi="Arial Unicode MS" w:cs="Arial Unicode MS"/>
                <w:color w:val="FFFFFF"/>
                <w:sz w:val="10"/>
                <w:szCs w:val="10"/>
                <w:lang w:val="en-US"/>
              </w:rPr>
              <w:tab/>
            </w:r>
            <w:r>
              <w:rPr>
                <w:rFonts w:ascii="Arial Unicode MS" w:eastAsia="Arial Unicode MS" w:hAnsi="Arial Unicode MS" w:cs="Arial Unicode MS"/>
                <w:color w:val="FFC000"/>
                <w:sz w:val="10"/>
                <w:szCs w:val="10"/>
                <w:lang w:val="en-US"/>
              </w:rPr>
              <w:t>।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701"/>
        </w:trPr>
        <w:tc>
          <w:tcPr>
            <w:tcW w:w="1118" w:type="dxa"/>
            <w:tcBorders>
              <w:left w:val="single" w:sz="4" w:space="0" w:color="auto"/>
            </w:tcBorders>
            <w:shd w:val="clear" w:color="auto" w:fill="181818"/>
          </w:tcPr>
          <w:p w:rsidR="008B410A" w:rsidRDefault="008B410A">
            <w:pPr>
              <w:framePr w:w="5333" w:h="7560" w:wrap="none" w:vAnchor="page" w:hAnchor="page" w:x="1011" w:y="1666"/>
              <w:rPr>
                <w:sz w:val="10"/>
                <w:szCs w:val="10"/>
              </w:rPr>
            </w:pPr>
          </w:p>
        </w:tc>
        <w:tc>
          <w:tcPr>
            <w:tcW w:w="4214" w:type="dxa"/>
            <w:tcBorders>
              <w:right w:val="single" w:sz="4" w:space="0" w:color="auto"/>
            </w:tcBorders>
            <w:shd w:val="clear" w:color="auto" w:fill="181818"/>
          </w:tcPr>
          <w:p w:rsidR="008B410A" w:rsidRDefault="008B410A">
            <w:pPr>
              <w:framePr w:w="5333" w:h="7560" w:wrap="none" w:vAnchor="page" w:hAnchor="page" w:x="1011" w:y="1666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533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vertAlign w:val="superscript"/>
                <w:lang w:val="en-US"/>
              </w:rPr>
              <w:t>10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color w:val="715707"/>
                <w:sz w:val="20"/>
                <w:szCs w:val="20"/>
                <w:lang w:val="en-US"/>
              </w:rPr>
              <w:t>®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color w:val="7F6821"/>
                <w:sz w:val="20"/>
                <w:szCs w:val="20"/>
                <w:lang w:val="ru-RU"/>
              </w:rPr>
              <w:t>1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Файл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Используйте для выхода.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color w:val="8E6D08"/>
                <w:sz w:val="20"/>
                <w:szCs w:val="20"/>
                <w:lang w:val="ru-RU"/>
              </w:rPr>
              <w:t>2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Инструменты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Используйте для базовой настройки программного обеспечения.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color w:val="8E6D08"/>
                <w:sz w:val="20"/>
                <w:szCs w:val="20"/>
                <w:lang w:val="ru-RU"/>
              </w:rPr>
              <w:t>3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Справка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Руководства пользователя.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color w:val="7F6821"/>
                <w:sz w:val="20"/>
                <w:szCs w:val="20"/>
                <w:lang w:val="ru-RU"/>
              </w:rPr>
              <w:t>4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ПАЦИЕНТ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Меню медицинской карты пациента.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E04C6E" w:rsidP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b/>
                <w:bCs/>
                <w:color w:val="7F6821"/>
                <w:sz w:val="20"/>
                <w:szCs w:val="20"/>
                <w:lang w:val="ru-RU"/>
              </w:rPr>
            </w:pPr>
            <w:r w:rsidRPr="00E04C6E">
              <w:rPr>
                <w:b/>
                <w:bCs/>
                <w:color w:val="7F6821"/>
                <w:sz w:val="20"/>
                <w:szCs w:val="20"/>
                <w:lang w:val="ru-RU"/>
              </w:rPr>
              <w:t>5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СЪЕМКА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меню получения рентгеновского изображения полости рта.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b/>
                <w:bCs/>
                <w:color w:val="7F6821"/>
                <w:sz w:val="20"/>
                <w:szCs w:val="20"/>
                <w:lang w:val="ru-RU"/>
              </w:rPr>
            </w:pPr>
            <w:r w:rsidRPr="00E04C6E">
              <w:rPr>
                <w:b/>
                <w:bCs/>
                <w:color w:val="7F6821"/>
                <w:sz w:val="20"/>
                <w:szCs w:val="20"/>
                <w:lang w:val="ru-RU"/>
              </w:rPr>
              <w:t>6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ПРОСМОТР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Меню просмотра рентгеновского изображения ротовой полости.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b/>
                <w:bCs/>
                <w:color w:val="7F6821"/>
                <w:sz w:val="20"/>
                <w:szCs w:val="20"/>
                <w:lang w:val="ru-RU"/>
              </w:rPr>
            </w:pPr>
            <w:r w:rsidRPr="00E04C6E">
              <w:rPr>
                <w:b/>
                <w:bCs/>
                <w:color w:val="7F6821"/>
                <w:sz w:val="20"/>
                <w:szCs w:val="20"/>
                <w:lang w:val="ru-RU"/>
              </w:rPr>
              <w:t>7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ОТЧЕТ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меню устного диагностического отчета.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8B410A" w:rsidP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b/>
                <w:bCs/>
                <w:color w:val="7F6821"/>
                <w:sz w:val="20"/>
                <w:szCs w:val="20"/>
                <w:lang w:val="ru-RU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E04C6E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r>
              <w:rPr>
                <w:b/>
                <w:bCs/>
                <w:lang w:val="ru-RU"/>
              </w:rPr>
              <w:t>ПОИСК</w:t>
            </w:r>
            <w:proofErr w:type="gramStart"/>
            <w:r w:rsidR="00436B66">
              <w:rPr>
                <w:b/>
                <w:bCs/>
                <w:lang w:val="en-US"/>
              </w:rPr>
              <w:t xml:space="preserve"> </w:t>
            </w:r>
            <w:r w:rsidR="00436B66">
              <w:rPr>
                <w:lang w:val="en-US"/>
              </w:rPr>
              <w:t>:</w:t>
            </w:r>
            <w:proofErr w:type="gramEnd"/>
            <w:r w:rsidR="00436B66">
              <w:rPr>
                <w:lang w:val="en-US"/>
              </w:rPr>
              <w:t xml:space="preserve"> Используется для поиска диагностических данных в</w:t>
            </w:r>
          </w:p>
        </w:tc>
      </w:tr>
      <w:tr w:rsidR="008B410A" w:rsidTr="00E04C6E">
        <w:tblPrEx>
          <w:tblCellMar>
            <w:top w:w="0" w:type="dxa"/>
            <w:bottom w:w="0" w:type="dxa"/>
          </w:tblCellMar>
        </w:tblPrEx>
        <w:trPr>
          <w:trHeight w:hRule="exact" w:val="377"/>
        </w:trPr>
        <w:tc>
          <w:tcPr>
            <w:tcW w:w="1118" w:type="dxa"/>
            <w:tcBorders>
              <w:left w:val="single" w:sz="4" w:space="0" w:color="auto"/>
            </w:tcBorders>
            <w:shd w:val="clear" w:color="auto" w:fill="auto"/>
          </w:tcPr>
          <w:p w:rsidR="008B410A" w:rsidRPr="00E04C6E" w:rsidRDefault="008B410A" w:rsidP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b/>
                <w:bCs/>
                <w:color w:val="7F6821"/>
                <w:sz w:val="20"/>
                <w:szCs w:val="20"/>
                <w:lang w:val="ru-RU"/>
              </w:rPr>
            </w:pPr>
          </w:p>
        </w:tc>
        <w:tc>
          <w:tcPr>
            <w:tcW w:w="4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lang w:val="en-US"/>
              </w:rPr>
              <w:t>база</w:t>
            </w:r>
            <w:proofErr w:type="gramEnd"/>
            <w:r>
              <w:rPr>
                <w:lang w:val="en-US"/>
              </w:rPr>
              <w:t xml:space="preserve"> данных программного обеспечения. Когда содержимое окна поиска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11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Pr="00E04C6E" w:rsidRDefault="00E04C6E">
            <w:pPr>
              <w:pStyle w:val="a4"/>
              <w:framePr w:w="5333" w:h="7560" w:wrap="none" w:vAnchor="page" w:hAnchor="page" w:x="1011" w:y="1666"/>
              <w:spacing w:line="240" w:lineRule="auto"/>
              <w:jc w:val="center"/>
              <w:rPr>
                <w:b/>
                <w:bCs/>
                <w:color w:val="7F6821"/>
                <w:sz w:val="20"/>
                <w:szCs w:val="20"/>
                <w:lang w:val="ru-RU"/>
              </w:rPr>
            </w:pPr>
            <w:r w:rsidRPr="00E04C6E">
              <w:rPr>
                <w:b/>
                <w:bCs/>
                <w:color w:val="7F6821"/>
                <w:sz w:val="20"/>
                <w:szCs w:val="20"/>
                <w:lang w:val="ru-RU"/>
              </w:rPr>
              <w:t>8</w:t>
            </w:r>
          </w:p>
        </w:tc>
        <w:tc>
          <w:tcPr>
            <w:tcW w:w="4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 w:rsidP="00E04C6E">
            <w:pPr>
              <w:pStyle w:val="a4"/>
              <w:framePr w:w="5333" w:h="7560" w:wrap="none" w:vAnchor="page" w:hAnchor="page" w:x="1011" w:y="1666"/>
              <w:spacing w:line="240" w:lineRule="auto"/>
            </w:pPr>
            <w:proofErr w:type="gramStart"/>
            <w:r>
              <w:rPr>
                <w:lang w:val="en-US"/>
              </w:rPr>
              <w:t>пустой</w:t>
            </w:r>
            <w:proofErr w:type="gramEnd"/>
            <w:r>
              <w:rPr>
                <w:lang w:val="en-US"/>
              </w:rPr>
              <w:t>, нажатие на кнопку поиска может отобразить все диагностические данные в базе данных.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52" o:spid="_x0000_s1026" type="#_x0000_t32" style="position:absolute;margin-left:49.4pt;margin-top:480pt;width:269.55pt;height:0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8"/>
        <w:gridCol w:w="4214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1493" w:wrap="none" w:vAnchor="page" w:hAnchor="page" w:x="1018" w:y="82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1493" w:wrap="none" w:vAnchor="page" w:hAnchor="page" w:x="1018" w:y="827"/>
            </w:pPr>
            <w:r>
              <w:rPr>
                <w:b/>
                <w:bCs/>
                <w:lang w:val="en-US"/>
              </w:rPr>
              <w:t xml:space="preserve">БЫСТРЫЙ </w:t>
            </w:r>
            <w:proofErr w:type="gramStart"/>
            <w:r>
              <w:rPr>
                <w:b/>
                <w:bCs/>
                <w:lang w:val="en-US"/>
              </w:rPr>
              <w:t xml:space="preserve">ПОИСК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Используйте для поиска недавно полученных или недавно просмотренных диагностических данных.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1493" w:wrap="none" w:vAnchor="page" w:hAnchor="page" w:x="1018" w:y="82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10)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1493" w:wrap="none" w:vAnchor="page" w:hAnchor="page" w:x="1018" w:y="827"/>
              <w:spacing w:line="240" w:lineRule="auto"/>
            </w:pPr>
            <w:r>
              <w:rPr>
                <w:lang w:val="en-US"/>
              </w:rPr>
              <w:t>Область отображения списка медицинских карт.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1493" w:wrap="none" w:vAnchor="page" w:hAnchor="page" w:x="1018" w:y="827"/>
              <w:rPr>
                <w:sz w:val="10"/>
                <w:szCs w:val="10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1493" w:wrap="none" w:vAnchor="page" w:hAnchor="page" w:x="1018" w:y="827"/>
              <w:spacing w:line="240" w:lineRule="auto"/>
            </w:pPr>
            <w:r>
              <w:rPr>
                <w:lang w:val="en-US"/>
              </w:rPr>
              <w:t>Используйте для фильтрации медицинских записей по дате.</w:t>
            </w:r>
          </w:p>
        </w:tc>
      </w:tr>
    </w:tbl>
    <w:p w:rsidR="008B410A" w:rsidRDefault="00436B66">
      <w:pPr>
        <w:pStyle w:val="20"/>
        <w:framePr w:wrap="none" w:vAnchor="page" w:hAnchor="page" w:x="1004" w:y="2651"/>
        <w:numPr>
          <w:ilvl w:val="1"/>
          <w:numId w:val="7"/>
        </w:numPr>
        <w:tabs>
          <w:tab w:val="left" w:pos="478"/>
        </w:tabs>
        <w:spacing w:after="0"/>
      </w:pPr>
      <w:bookmarkStart w:id="37" w:name="bookmark55"/>
      <w:bookmarkStart w:id="38" w:name="bookmark54"/>
      <w:r>
        <w:rPr>
          <w:lang w:val="en-US"/>
        </w:rPr>
        <w:t>Меню инструментов</w:t>
      </w:r>
      <w:bookmarkEnd w:id="37"/>
      <w:bookmarkEnd w:id="38"/>
    </w:p>
    <w:p w:rsidR="008B410A" w:rsidRDefault="00436B66">
      <w:pPr>
        <w:pStyle w:val="22"/>
        <w:framePr w:wrap="none" w:vAnchor="page" w:hAnchor="page" w:x="1004" w:y="3260"/>
      </w:pPr>
      <w:proofErr w:type="gramStart"/>
      <w:r>
        <w:rPr>
          <w:lang w:val="en-US"/>
        </w:rPr>
        <w:t>Меню инструментов используется для базовой настройки программного обеспечения.</w:t>
      </w:r>
      <w:proofErr w:type="gramEnd"/>
    </w:p>
    <w:p w:rsidR="008B410A" w:rsidRDefault="00436B66">
      <w:pPr>
        <w:framePr w:wrap="none" w:vAnchor="page" w:hAnchor="page" w:x="1133" w:y="368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30880" cy="2030095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23088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647" w:y="7062"/>
      </w:pPr>
      <w:proofErr w:type="gramStart"/>
      <w:r>
        <w:rPr>
          <w:b/>
          <w:bCs/>
          <w:lang w:val="en-US"/>
        </w:rPr>
        <w:t xml:space="preserve">Настройка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используется для базовой настройки программного обеспечения.</w:t>
      </w:r>
    </w:p>
    <w:p w:rsidR="008B410A" w:rsidRDefault="00436B66">
      <w:pPr>
        <w:framePr w:wrap="none" w:vAnchor="page" w:hAnchor="page" w:x="1133" w:y="698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19710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129" w:y="807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25425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197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="811" w:h="566" w:hRule="exact" w:wrap="none" w:vAnchor="page" w:hAnchor="page" w:x="1681" w:y="8017"/>
        <w:jc w:val="center"/>
      </w:pPr>
      <w:r>
        <w:rPr>
          <w:b/>
          <w:bCs/>
          <w:lang w:val="en-US"/>
        </w:rPr>
        <w:t xml:space="preserve">Настройка среды </w:t>
      </w:r>
      <w:r>
        <w:rPr>
          <w:b/>
          <w:bCs/>
          <w:lang w:val="en-US"/>
        </w:rPr>
        <w:br/>
      </w:r>
      <w:r>
        <w:rPr>
          <w:lang w:val="en-US"/>
        </w:rPr>
        <w:t>_</w:t>
      </w:r>
    </w:p>
    <w:p w:rsidR="008B410A" w:rsidRDefault="00436B66">
      <w:pPr>
        <w:pStyle w:val="ab"/>
        <w:framePr w:wrap="none" w:vAnchor="page" w:hAnchor="page" w:x="2770" w:y="7484"/>
        <w:pBdr>
          <w:top w:val="single" w:sz="0" w:space="0" w:color="141414"/>
          <w:left w:val="single" w:sz="0" w:space="0" w:color="141414"/>
          <w:bottom w:val="single" w:sz="0" w:space="0" w:color="141414"/>
          <w:right w:val="single" w:sz="0" w:space="0" w:color="141414"/>
        </w:pBdr>
        <w:shd w:val="clear" w:color="auto" w:fill="141414"/>
        <w:rPr>
          <w:sz w:val="13"/>
          <w:szCs w:val="13"/>
        </w:rPr>
      </w:pPr>
      <w:r>
        <w:rPr>
          <w:rFonts w:ascii="Arial" w:eastAsia="Arial" w:hAnsi="Arial" w:cs="Arial"/>
          <w:color w:val="CACCCF"/>
          <w:sz w:val="13"/>
          <w:szCs w:val="13"/>
          <w:lang w:val="en-US"/>
        </w:rPr>
        <w:t>Язык</w:t>
      </w:r>
    </w:p>
    <w:p w:rsidR="008B410A" w:rsidRDefault="00436B66">
      <w:pPr>
        <w:pStyle w:val="ab"/>
        <w:framePr w:wrap="none" w:vAnchor="page" w:hAnchor="page" w:x="3514" w:y="7580"/>
      </w:pPr>
      <w:r>
        <w:rPr>
          <w:lang w:val="en-US"/>
        </w:rPr>
        <w:t xml:space="preserve">Настройка </w:t>
      </w:r>
      <w:proofErr w:type="gramStart"/>
      <w:r>
        <w:rPr>
          <w:b/>
          <w:bCs/>
          <w:lang w:val="en-US"/>
        </w:rPr>
        <w:t>языка .</w:t>
      </w:r>
      <w:proofErr w:type="gramEnd"/>
    </w:p>
    <w:p w:rsidR="008B410A" w:rsidRDefault="00436B66">
      <w:pPr>
        <w:framePr w:wrap="none" w:vAnchor="page" w:hAnchor="page" w:x="2717" w:y="786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9950" cy="323215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13995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="1272" w:h="211" w:hRule="exact" w:wrap="none" w:vAnchor="page" w:hAnchor="page" w:x="2703" w:y="8468"/>
        <w:jc w:val="right"/>
      </w:pPr>
      <w:r>
        <w:rPr>
          <w:lang w:val="en-US"/>
        </w:rPr>
        <w:t xml:space="preserve">Настройка </w:t>
      </w:r>
      <w:r>
        <w:rPr>
          <w:b/>
          <w:bCs/>
          <w:lang w:val="en-US"/>
        </w:rPr>
        <w:t xml:space="preserve">пользовательского </w:t>
      </w:r>
      <w:proofErr w:type="gramStart"/>
      <w:r>
        <w:rPr>
          <w:b/>
          <w:bCs/>
          <w:lang w:val="en-US"/>
        </w:rPr>
        <w:t>стиля .</w:t>
      </w:r>
      <w:proofErr w:type="gramEnd"/>
    </w:p>
    <w:p w:rsidR="008B410A" w:rsidRDefault="00436B66">
      <w:pPr>
        <w:pStyle w:val="a4"/>
        <w:framePr w:wrap="none" w:vAnchor="page" w:hAnchor="page" w:x="2741" w:y="8795"/>
        <w:pBdr>
          <w:top w:val="single" w:sz="0" w:space="0" w:color="141414"/>
          <w:left w:val="single" w:sz="0" w:space="0" w:color="141414"/>
          <w:bottom w:val="single" w:sz="0" w:space="0" w:color="141414"/>
          <w:right w:val="single" w:sz="0" w:space="0" w:color="141414"/>
        </w:pBdr>
        <w:shd w:val="clear" w:color="auto" w:fill="141414"/>
        <w:spacing w:line="240" w:lineRule="auto"/>
        <w:rPr>
          <w:sz w:val="13"/>
          <w:szCs w:val="13"/>
        </w:rPr>
      </w:pPr>
      <w:r>
        <w:rPr>
          <w:rFonts w:ascii="Arial" w:eastAsia="Arial" w:hAnsi="Arial" w:cs="Arial"/>
          <w:color w:val="DBDBDC"/>
          <w:sz w:val="13"/>
          <w:szCs w:val="13"/>
          <w:lang w:val="en-US"/>
        </w:rPr>
        <w:t>Название клиники</w:t>
      </w:r>
    </w:p>
    <w:p w:rsidR="008B410A" w:rsidRDefault="00436B66">
      <w:pPr>
        <w:pStyle w:val="1"/>
        <w:framePr w:wrap="none" w:vAnchor="page" w:hAnchor="page" w:x="3625" w:y="8891"/>
        <w:pBdr>
          <w:top w:val="single" w:sz="4" w:space="0" w:color="auto"/>
        </w:pBdr>
        <w:spacing w:line="240" w:lineRule="auto"/>
      </w:pPr>
      <w:r>
        <w:rPr>
          <w:lang w:val="en-US"/>
        </w:rPr>
        <w:t xml:space="preserve">Настройка </w:t>
      </w:r>
      <w:r>
        <w:rPr>
          <w:b/>
          <w:bCs/>
          <w:lang w:val="en-US"/>
        </w:rPr>
        <w:t xml:space="preserve">названия </w:t>
      </w:r>
      <w:proofErr w:type="gramStart"/>
      <w:r>
        <w:rPr>
          <w:b/>
          <w:bCs/>
          <w:lang w:val="en-US"/>
        </w:rPr>
        <w:t>клиники .</w:t>
      </w:r>
      <w:proofErr w:type="gramEnd"/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5FFBF5B" wp14:editId="0F5CC155">
                <wp:simplePos x="0" y="0"/>
                <wp:positionH relativeFrom="page">
                  <wp:posOffset>622935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57" o:spid="_x0000_s1026" type="#_x0000_t32" style="position:absolute;margin-left:49.05pt;margin-top:480pt;width:269.55pt;height:0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754EFF">
      <w:pPr>
        <w:framePr w:wrap="none" w:vAnchor="page" w:hAnchor="page" w:x="982" w:y="827"/>
        <w:rPr>
          <w:sz w:val="2"/>
          <w:szCs w:val="2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EF9E3CA" wp14:editId="13A49434">
                <wp:simplePos x="0" y="0"/>
                <wp:positionH relativeFrom="column">
                  <wp:posOffset>1815465</wp:posOffset>
                </wp:positionH>
                <wp:positionV relativeFrom="paragraph">
                  <wp:posOffset>6096000</wp:posOffset>
                </wp:positionV>
                <wp:extent cx="1885950" cy="257175"/>
                <wp:effectExtent l="0" t="0" r="19050" b="28575"/>
                <wp:wrapNone/>
                <wp:docPr id="277" name="Прямоугольник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Настройка быстрого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7" o:spid="_x0000_s1035" style="position:absolute;margin-left:142.95pt;margin-top:480pt;width:148.5pt;height:20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Настройка быстрого поиска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65B2F4E" wp14:editId="7332698C">
                <wp:simplePos x="0" y="0"/>
                <wp:positionH relativeFrom="column">
                  <wp:posOffset>2320290</wp:posOffset>
                </wp:positionH>
                <wp:positionV relativeFrom="paragraph">
                  <wp:posOffset>5867400</wp:posOffset>
                </wp:positionV>
                <wp:extent cx="1885950" cy="314325"/>
                <wp:effectExtent l="0" t="0" r="19050" b="28575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Опция ФИО пациента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6" o:spid="_x0000_s1036" style="position:absolute;margin-left:182.7pt;margin-top:462pt;width:148.5pt;height:24.75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Опция ФИО пациента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008121F" wp14:editId="00AC2F9E">
                <wp:simplePos x="0" y="0"/>
                <wp:positionH relativeFrom="column">
                  <wp:posOffset>2320290</wp:posOffset>
                </wp:positionH>
                <wp:positionV relativeFrom="paragraph">
                  <wp:posOffset>5553075</wp:posOffset>
                </wp:positionV>
                <wp:extent cx="1885950" cy="314325"/>
                <wp:effectExtent l="0" t="0" r="19050" b="28575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Настройка номера диаграммы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5" o:spid="_x0000_s1037" style="position:absolute;margin-left:182.7pt;margin-top:437.25pt;width:148.5pt;height:24.75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Настройка номера диаграммы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8AB79B7" wp14:editId="15695FF7">
                <wp:simplePos x="0" y="0"/>
                <wp:positionH relativeFrom="column">
                  <wp:posOffset>1790700</wp:posOffset>
                </wp:positionH>
                <wp:positionV relativeFrom="paragraph">
                  <wp:posOffset>5314950</wp:posOffset>
                </wp:positionV>
                <wp:extent cx="1628775" cy="314325"/>
                <wp:effectExtent l="0" t="0" r="28575" b="28575"/>
                <wp:wrapNone/>
                <wp:docPr id="274" name="Прямо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Настройка номера телефона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4" o:spid="_x0000_s1038" style="position:absolute;margin-left:141pt;margin-top:418.5pt;width:128.25pt;height:24.7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Настройка номера телефона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69336B0" wp14:editId="58A5BB01">
                <wp:simplePos x="0" y="0"/>
                <wp:positionH relativeFrom="column">
                  <wp:posOffset>1624965</wp:posOffset>
                </wp:positionH>
                <wp:positionV relativeFrom="paragraph">
                  <wp:posOffset>3609340</wp:posOffset>
                </wp:positionV>
                <wp:extent cx="1885950" cy="238125"/>
                <wp:effectExtent l="0" t="0" r="19050" b="28575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754EFF">
                              <w:rPr>
                                <w:sz w:val="10"/>
                                <w:szCs w:val="10"/>
                              </w:rPr>
                              <w:t xml:space="preserve">расположение зубов; взрослый и </w:t>
                            </w:r>
                            <w:r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детский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2" o:spid="_x0000_s1039" style="position:absolute;margin-left:127.95pt;margin-top:284.2pt;width:148.5pt;height:18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754EFF">
                        <w:rPr>
                          <w:sz w:val="10"/>
                          <w:szCs w:val="10"/>
                        </w:rPr>
                        <w:t xml:space="preserve">расположение зубов; взрослый и </w:t>
                      </w:r>
                      <w:r>
                        <w:rPr>
                          <w:sz w:val="10"/>
                          <w:szCs w:val="10"/>
                          <w:lang w:val="ru-RU"/>
                        </w:rPr>
                        <w:t xml:space="preserve">детский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903F0A0" wp14:editId="57330D1B">
                <wp:simplePos x="0" y="0"/>
                <wp:positionH relativeFrom="column">
                  <wp:posOffset>1539240</wp:posOffset>
                </wp:positionH>
                <wp:positionV relativeFrom="paragraph">
                  <wp:posOffset>4991100</wp:posOffset>
                </wp:positionV>
                <wp:extent cx="1628775" cy="314325"/>
                <wp:effectExtent l="0" t="0" r="28575" b="28575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Настройка адреса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3" o:spid="_x0000_s1040" style="position:absolute;margin-left:121.2pt;margin-top:393pt;width:128.25pt;height:24.7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Настройка адреса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C8A9CA0" wp14:editId="4CA77B78">
                <wp:simplePos x="0" y="0"/>
                <wp:positionH relativeFrom="column">
                  <wp:posOffset>1533525</wp:posOffset>
                </wp:positionH>
                <wp:positionV relativeFrom="paragraph">
                  <wp:posOffset>4476750</wp:posOffset>
                </wp:positionV>
                <wp:extent cx="1885950" cy="457200"/>
                <wp:effectExtent l="0" t="0" r="19050" b="1905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754EFF">
                              <w:rPr>
                                <w:sz w:val="10"/>
                                <w:szCs w:val="10"/>
                              </w:rPr>
                              <w:t>калибровка изображения; использовать для разрешения изображения при отображении, оставить значение по умолчанию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1" o:spid="_x0000_s1041" style="position:absolute;margin-left:120.75pt;margin-top:352.5pt;width:148.5pt;height:3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754EFF">
                        <w:rPr>
                          <w:sz w:val="10"/>
                          <w:szCs w:val="10"/>
                        </w:rPr>
                        <w:t>калибровка изображения; использовать для разрешения изображения при отображении, оставить значение по умолчанию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0388029" wp14:editId="22998F5F">
                <wp:simplePos x="0" y="0"/>
                <wp:positionH relativeFrom="column">
                  <wp:posOffset>1624965</wp:posOffset>
                </wp:positionH>
                <wp:positionV relativeFrom="paragraph">
                  <wp:posOffset>2686050</wp:posOffset>
                </wp:positionV>
                <wp:extent cx="1885950" cy="457200"/>
                <wp:effectExtent l="0" t="0" r="19050" b="19050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754EFF">
                              <w:rPr>
                                <w:sz w:val="10"/>
                                <w:szCs w:val="10"/>
                                <w:lang w:val="ru-RU"/>
                              </w:rPr>
                              <w:t>предварительное изображение</w:t>
                            </w:r>
                          </w:p>
                          <w:p w:rsidR="00754EFF" w:rsidRPr="00754EFF" w:rsidRDefault="00754EFF" w:rsidP="00754EFF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754EFF">
                              <w:rPr>
                                <w:sz w:val="10"/>
                                <w:szCs w:val="10"/>
                              </w:rPr>
                              <w:t>Эндодонтия, Пародонтология, Реставрация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0" o:spid="_x0000_s1042" style="position:absolute;margin-left:127.95pt;margin-top:211.5pt;width:148.5pt;height:36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754EFF">
                        <w:rPr>
                          <w:sz w:val="10"/>
                          <w:szCs w:val="10"/>
                          <w:lang w:val="ru-RU"/>
                        </w:rPr>
                        <w:t>предварительное изображение</w:t>
                      </w:r>
                    </w:p>
                    <w:p w:rsidR="00754EFF" w:rsidRPr="00754EFF" w:rsidRDefault="00754EFF" w:rsidP="00754EFF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754EFF">
                        <w:rPr>
                          <w:sz w:val="10"/>
                          <w:szCs w:val="10"/>
                        </w:rPr>
                        <w:t>Эндодонтия, Пародонтология, Реставрация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81DE741" wp14:editId="2E3DAE36">
                <wp:simplePos x="0" y="0"/>
                <wp:positionH relativeFrom="column">
                  <wp:posOffset>1624965</wp:posOffset>
                </wp:positionH>
                <wp:positionV relativeFrom="paragraph">
                  <wp:posOffset>1819275</wp:posOffset>
                </wp:positionV>
                <wp:extent cx="1885950" cy="457200"/>
                <wp:effectExtent l="0" t="0" r="19050" b="19050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754EFF">
                              <w:rPr>
                                <w:sz w:val="10"/>
                                <w:szCs w:val="10"/>
                              </w:rPr>
                              <w:t>Режим триггера и настройки порога порог: 50 мкГр, 100 мкГр, 200 мкГр Предпочтение изображения Эндодонтия, Пародонтология, Реставрация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9" o:spid="_x0000_s1043" style="position:absolute;margin-left:127.95pt;margin-top:143.25pt;width:148.5pt;height:3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754EFF">
                        <w:rPr>
                          <w:sz w:val="10"/>
                          <w:szCs w:val="10"/>
                        </w:rPr>
                        <w:t>Режим триггера и настройки порога порог: 50 мкГр, 100 мкГр, 200 мкГр Предпочтение изображения Эндодонтия, Пародонтология, Реставрация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F51225D" wp14:editId="36A00DF9">
                <wp:simplePos x="0" y="0"/>
                <wp:positionH relativeFrom="column">
                  <wp:posOffset>1891665</wp:posOffset>
                </wp:positionH>
                <wp:positionV relativeFrom="paragraph">
                  <wp:posOffset>1019175</wp:posOffset>
                </wp:positionV>
                <wp:extent cx="1885950" cy="314325"/>
                <wp:effectExtent l="0" t="0" r="19050" b="28575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Настройка быстрого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8" o:spid="_x0000_s1044" style="position:absolute;margin-left:148.95pt;margin-top:80.25pt;width:148.5pt;height:24.75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Настройка быстрого поиска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544C82C" wp14:editId="2AC01B19">
                <wp:simplePos x="0" y="0"/>
                <wp:positionH relativeFrom="column">
                  <wp:posOffset>2320290</wp:posOffset>
                </wp:positionH>
                <wp:positionV relativeFrom="paragraph">
                  <wp:posOffset>790575</wp:posOffset>
                </wp:positionV>
                <wp:extent cx="1885950" cy="314325"/>
                <wp:effectExtent l="0" t="0" r="19050" b="28575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Опция ФИО пациента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6" o:spid="_x0000_s1045" style="position:absolute;margin-left:182.7pt;margin-top:62.25pt;width:148.5pt;height:24.75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Опция ФИО пациента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6DC6321" wp14:editId="6FD3A2AE">
                <wp:simplePos x="0" y="0"/>
                <wp:positionH relativeFrom="column">
                  <wp:posOffset>2263140</wp:posOffset>
                </wp:positionH>
                <wp:positionV relativeFrom="paragraph">
                  <wp:posOffset>552450</wp:posOffset>
                </wp:positionV>
                <wp:extent cx="1885950" cy="314325"/>
                <wp:effectExtent l="0" t="0" r="19050" b="28575"/>
                <wp:wrapNone/>
                <wp:docPr id="265" name="Прямо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Настройка номера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диаграммы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5" o:spid="_x0000_s1046" style="position:absolute;margin-left:178.2pt;margin-top:43.5pt;width:148.5pt;height:24.7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Настройка номера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диаграммы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514E82C" wp14:editId="2E1B964F">
                <wp:simplePos x="0" y="0"/>
                <wp:positionH relativeFrom="column">
                  <wp:posOffset>1800225</wp:posOffset>
                </wp:positionH>
                <wp:positionV relativeFrom="paragraph">
                  <wp:posOffset>304800</wp:posOffset>
                </wp:positionV>
                <wp:extent cx="1628775" cy="314325"/>
                <wp:effectExtent l="0" t="0" r="28575" b="28575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Настройка номера телефона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4" o:spid="_x0000_s1047" style="position:absolute;margin-left:141.75pt;margin-top:24pt;width:128.25pt;height:24.7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Настройка номера телефона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362229F" wp14:editId="16D72A5F">
                <wp:simplePos x="0" y="0"/>
                <wp:positionH relativeFrom="column">
                  <wp:posOffset>1510665</wp:posOffset>
                </wp:positionH>
                <wp:positionV relativeFrom="paragraph">
                  <wp:posOffset>-9525</wp:posOffset>
                </wp:positionV>
                <wp:extent cx="1628775" cy="314325"/>
                <wp:effectExtent l="0" t="0" r="28575" b="28575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Настройка адреса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3" o:spid="_x0000_s1048" style="position:absolute;margin-left:118.95pt;margin-top:-.75pt;width:128.25pt;height:24.7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Настройка адреса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78134AF" wp14:editId="12CF03EE">
                <wp:simplePos x="0" y="0"/>
                <wp:positionH relativeFrom="column">
                  <wp:posOffset>996315</wp:posOffset>
                </wp:positionH>
                <wp:positionV relativeFrom="paragraph">
                  <wp:posOffset>4076700</wp:posOffset>
                </wp:positionV>
                <wp:extent cx="457200" cy="647700"/>
                <wp:effectExtent l="0" t="0" r="19050" b="19050"/>
                <wp:wrapNone/>
                <wp:docPr id="262" name="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Изображение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2" o:spid="_x0000_s1049" style="position:absolute;margin-left:78.45pt;margin-top:321pt;width:36pt;height:51pt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Изображение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AD67995" wp14:editId="010324D8">
                <wp:simplePos x="0" y="0"/>
                <wp:positionH relativeFrom="column">
                  <wp:posOffset>453390</wp:posOffset>
                </wp:positionH>
                <wp:positionV relativeFrom="paragraph">
                  <wp:posOffset>5591175</wp:posOffset>
                </wp:positionV>
                <wp:extent cx="542925" cy="647700"/>
                <wp:effectExtent l="0" t="0" r="28575" b="19050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754EFF">
                              <w:rPr>
                                <w:sz w:val="12"/>
                                <w:szCs w:val="12"/>
                                <w:lang w:val="ru-RU"/>
                              </w:rPr>
                              <w:t>Пациент</w:t>
                            </w:r>
                          </w:p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754EFF">
                              <w:rPr>
                                <w:sz w:val="12"/>
                                <w:szCs w:val="12"/>
                                <w:lang w:val="ru-RU"/>
                              </w:rPr>
                              <w:t>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1" o:spid="_x0000_s1050" style="position:absolute;margin-left:35.7pt;margin-top:440.25pt;width:42.75pt;height:51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754EFF">
                        <w:rPr>
                          <w:sz w:val="12"/>
                          <w:szCs w:val="12"/>
                          <w:lang w:val="ru-RU"/>
                        </w:rPr>
                        <w:t>Пациент</w:t>
                      </w:r>
                    </w:p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754EFF">
                        <w:rPr>
                          <w:sz w:val="12"/>
                          <w:szCs w:val="12"/>
                          <w:lang w:val="ru-RU"/>
                        </w:rPr>
                        <w:t>Настройки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0A93288" wp14:editId="260470DD">
                <wp:simplePos x="0" y="0"/>
                <wp:positionH relativeFrom="column">
                  <wp:posOffset>996315</wp:posOffset>
                </wp:positionH>
                <wp:positionV relativeFrom="paragraph">
                  <wp:posOffset>2275840</wp:posOffset>
                </wp:positionV>
                <wp:extent cx="628650" cy="647700"/>
                <wp:effectExtent l="0" t="0" r="19050" b="19050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Основные данные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6" o:spid="_x0000_s1051" style="position:absolute;margin-left:78.45pt;margin-top:179.2pt;width:49.5pt;height:51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Основные данные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36A8B0E" wp14:editId="79655779">
                <wp:simplePos x="0" y="0"/>
                <wp:positionH relativeFrom="column">
                  <wp:posOffset>367665</wp:posOffset>
                </wp:positionH>
                <wp:positionV relativeFrom="paragraph">
                  <wp:posOffset>2713990</wp:posOffset>
                </wp:positionV>
                <wp:extent cx="628650" cy="647700"/>
                <wp:effectExtent l="0" t="0" r="19050" b="1905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Сбор</w:t>
                            </w:r>
                          </w:p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754EFF">
                              <w:rPr>
                                <w:sz w:val="12"/>
                                <w:szCs w:val="12"/>
                                <w:lang w:val="ru-RU"/>
                              </w:rPr>
                              <w:t>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5" o:spid="_x0000_s1052" style="position:absolute;margin-left:28.95pt;margin-top:213.7pt;width:49.5pt;height:51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Сбор</w:t>
                      </w:r>
                    </w:p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754EFF">
                        <w:rPr>
                          <w:sz w:val="12"/>
                          <w:szCs w:val="12"/>
                          <w:lang w:val="ru-RU"/>
                        </w:rPr>
                        <w:t>Настройки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FD9B06C" wp14:editId="1D51F5A1">
                <wp:simplePos x="0" y="0"/>
                <wp:positionH relativeFrom="column">
                  <wp:posOffset>367666</wp:posOffset>
                </wp:positionH>
                <wp:positionV relativeFrom="paragraph">
                  <wp:posOffset>589915</wp:posOffset>
                </wp:positionV>
                <wp:extent cx="628650" cy="647700"/>
                <wp:effectExtent l="0" t="0" r="19050" b="1905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754EFF">
                              <w:rPr>
                                <w:sz w:val="12"/>
                                <w:szCs w:val="12"/>
                                <w:lang w:val="ru-RU"/>
                              </w:rPr>
                              <w:t>Пациент</w:t>
                            </w:r>
                          </w:p>
                          <w:p w:rsidR="00754EFF" w:rsidRPr="00754EFF" w:rsidRDefault="00754EFF" w:rsidP="00754EFF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754EFF">
                              <w:rPr>
                                <w:sz w:val="12"/>
                                <w:szCs w:val="12"/>
                                <w:lang w:val="ru-RU"/>
                              </w:rPr>
                              <w:t>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3" o:spid="_x0000_s1053" style="position:absolute;margin-left:28.95pt;margin-top:46.45pt;width:49.5pt;height:51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754EFF">
                        <w:rPr>
                          <w:sz w:val="12"/>
                          <w:szCs w:val="12"/>
                          <w:lang w:val="ru-RU"/>
                        </w:rPr>
                        <w:t>Пациент</w:t>
                      </w:r>
                    </w:p>
                    <w:p w:rsidR="00754EFF" w:rsidRPr="00754EFF" w:rsidRDefault="00754EFF" w:rsidP="00754EFF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754EFF">
                        <w:rPr>
                          <w:sz w:val="12"/>
                          <w:szCs w:val="12"/>
                          <w:lang w:val="ru-RU"/>
                        </w:rPr>
                        <w:t>Настройки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6C48E585" wp14:editId="439A1CD2">
            <wp:extent cx="3425825" cy="4992370"/>
            <wp:effectExtent l="0" t="0" r="3175" b="0"/>
            <wp:docPr id="256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42582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B66" w:rsidRPr="00754EFF">
        <w:rPr>
          <w:b/>
          <w:noProof/>
          <w:lang w:val="ru-RU" w:eastAsia="ru-RU" w:bidi="ar-SA"/>
        </w:rPr>
        <w:drawing>
          <wp:inline distT="0" distB="0" distL="0" distR="0" wp14:anchorId="0A5087B9" wp14:editId="4E73791B">
            <wp:extent cx="3425825" cy="4992370"/>
            <wp:effectExtent l="0" t="0" r="3175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42582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59" o:spid="_x0000_s1026" type="#_x0000_t32" style="position:absolute;margin-left:49.05pt;margin-top:480pt;width:269.55pt;height:0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1056"/>
        <w:gridCol w:w="816"/>
        <w:gridCol w:w="130"/>
        <w:gridCol w:w="518"/>
        <w:gridCol w:w="158"/>
        <w:gridCol w:w="254"/>
        <w:gridCol w:w="178"/>
        <w:gridCol w:w="1594"/>
        <w:gridCol w:w="120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283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E04C6E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593090</wp:posOffset>
                      </wp:positionV>
                      <wp:extent cx="1695450" cy="323850"/>
                      <wp:effectExtent l="0" t="0" r="19050" b="19050"/>
                      <wp:wrapNone/>
                      <wp:docPr id="240" name="Прямоугольник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4C6E" w:rsidRDefault="00E04C6E" w:rsidP="00E04C6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2AD68147" wp14:editId="022A59D0">
                                        <wp:extent cx="1468497" cy="314325"/>
                                        <wp:effectExtent l="0" t="0" r="0" b="0"/>
                                        <wp:docPr id="241" name="Рисунок 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8497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40" o:spid="_x0000_s1054" style="position:absolute;margin-left:6.3pt;margin-top:46.7pt;width:133.5pt;height:25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" fillcolor="white [3212]" strokecolor="white [3212]" strokeweight="2pt">
                      <v:textbox>
                        <w:txbxContent>
                          <w:p w:rsidR="00E04C6E" w:rsidRDefault="00E04C6E" w:rsidP="00E04C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AD68147" wp14:editId="022A59D0">
                                  <wp:extent cx="1468497" cy="314325"/>
                                  <wp:effectExtent l="0" t="0" r="0" b="0"/>
                                  <wp:docPr id="241" name="Рисунок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497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04C6E">
              <w:rPr>
                <w:lang w:val="en-US"/>
              </w:rPr>
              <w:drawing>
                <wp:inline distT="0" distB="0" distL="0" distR="0" wp14:anchorId="2C03E34B" wp14:editId="2C3370CA">
                  <wp:extent cx="1943371" cy="590632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6B66">
              <w:rPr>
                <w:lang w:val="en-US"/>
              </w:rPr>
              <w:t xml:space="preserve">Путь </w:t>
            </w:r>
            <w:r w:rsidR="00436B66">
              <w:rPr>
                <w:b/>
                <w:bCs/>
                <w:lang w:val="en-US"/>
              </w:rPr>
              <w:t>к хранилищу изображений</w:t>
            </w: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  <w:r w:rsidRPr="00E04C6E"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  <w:t>5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E04C6E">
            <w:pPr>
              <w:pStyle w:val="a4"/>
              <w:framePr w:w="5390" w:h="6398" w:wrap="none" w:vAnchor="page" w:hAnchor="page" w:x="982" w:y="827"/>
              <w:spacing w:after="80" w:line="240" w:lineRule="auto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 xml:space="preserve">Надзиратель </w:t>
            </w:r>
          </w:p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  <w:jc w:val="center"/>
            </w:pPr>
            <w:r>
              <w:rPr>
                <w:lang w:val="en-US"/>
              </w:rPr>
              <w:t>Параметр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lang w:val="en-US"/>
              </w:rPr>
              <w:t>Общий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930" w:type="dxa"/>
            <w:gridSpan w:val="3"/>
            <w:shd w:val="clear" w:color="auto" w:fill="181818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141414"/>
                <w:left w:val="single" w:sz="0" w:space="0" w:color="141414"/>
                <w:bottom w:val="single" w:sz="0" w:space="0" w:color="141414"/>
                <w:right w:val="single" w:sz="0" w:space="0" w:color="141414"/>
              </w:pBdr>
              <w:shd w:val="clear" w:color="auto" w:fill="141414"/>
              <w:spacing w:after="80" w:line="240" w:lineRule="auto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FFFFFF"/>
                <w:sz w:val="10"/>
                <w:szCs w:val="10"/>
                <w:lang w:val="en-US"/>
              </w:rPr>
              <w:t xml:space="preserve">ПОЛНЫЙ </w:t>
            </w:r>
            <w:r>
              <w:rPr>
                <w:rFonts w:ascii="Arial" w:eastAsia="Arial" w:hAnsi="Arial" w:cs="Arial"/>
                <w:color w:val="DBDBDC"/>
                <w:sz w:val="10"/>
                <w:szCs w:val="10"/>
                <w:lang w:val="en-US"/>
              </w:rPr>
              <w:t>ЭКРАН</w:t>
            </w:r>
          </w:p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141414"/>
                <w:left w:val="single" w:sz="0" w:space="0" w:color="141414"/>
                <w:bottom w:val="single" w:sz="0" w:space="0" w:color="141414"/>
                <w:right w:val="single" w:sz="0" w:space="0" w:color="141414"/>
              </w:pBdr>
              <w:shd w:val="clear" w:color="auto" w:fill="141414"/>
              <w:spacing w:line="240" w:lineRule="auto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DBDBDC"/>
                <w:sz w:val="10"/>
                <w:szCs w:val="10"/>
                <w:lang w:val="en-US"/>
              </w:rPr>
              <w:t>включить</w:t>
            </w:r>
          </w:p>
        </w:tc>
        <w:tc>
          <w:tcPr>
            <w:tcW w:w="178" w:type="dxa"/>
            <w:shd w:val="clear" w:color="auto" w:fill="181818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141414"/>
                <w:left w:val="single" w:sz="0" w:space="0" w:color="141414"/>
                <w:bottom w:val="single" w:sz="0" w:space="0" w:color="141414"/>
                <w:right w:val="single" w:sz="0" w:space="0" w:color="141414"/>
              </w:pBdr>
              <w:shd w:val="clear" w:color="auto" w:fill="141414"/>
              <w:spacing w:line="240" w:lineRule="auto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4D9DF1"/>
                <w:sz w:val="42"/>
                <w:szCs w:val="42"/>
                <w:lang w:val="en-US"/>
              </w:rPr>
              <w:t>•</w:t>
            </w:r>
          </w:p>
        </w:tc>
        <w:tc>
          <w:tcPr>
            <w:tcW w:w="1594" w:type="dxa"/>
            <w:shd w:val="clear" w:color="auto" w:fill="181818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141414"/>
                <w:left w:val="single" w:sz="0" w:space="0" w:color="141414"/>
                <w:bottom w:val="single" w:sz="0" w:space="0" w:color="141414"/>
                <w:right w:val="single" w:sz="0" w:space="0" w:color="141414"/>
              </w:pBdr>
              <w:shd w:val="clear" w:color="auto" w:fill="141414"/>
              <w:tabs>
                <w:tab w:val="left" w:pos="1344"/>
              </w:tabs>
              <w:spacing w:line="240" w:lineRule="auto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DBDBDC"/>
                <w:sz w:val="10"/>
                <w:szCs w:val="10"/>
                <w:lang w:val="en-US"/>
              </w:rPr>
              <w:t xml:space="preserve">Вкл. </w:t>
            </w:r>
            <w:r>
              <w:rPr>
                <w:rFonts w:ascii="Arial" w:eastAsia="Arial" w:hAnsi="Arial" w:cs="Arial"/>
                <w:color w:val="DBDBDC"/>
                <w:sz w:val="10"/>
                <w:szCs w:val="10"/>
                <w:lang w:val="en-US"/>
              </w:rPr>
              <w:tab/>
            </w:r>
            <w:proofErr w:type="gramStart"/>
            <w:r>
              <w:rPr>
                <w:rFonts w:ascii="Arial" w:eastAsia="Arial" w:hAnsi="Arial" w:cs="Arial"/>
                <w:color w:val="DBDBDC"/>
                <w:sz w:val="10"/>
                <w:szCs w:val="10"/>
                <w:lang w:val="en-US"/>
              </w:rPr>
              <w:t>Выкл .</w:t>
            </w:r>
            <w:proofErr w:type="gramEnd"/>
          </w:p>
        </w:tc>
        <w:tc>
          <w:tcPr>
            <w:tcW w:w="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30" w:type="dxa"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2702" w:type="dxa"/>
            <w:gridSpan w:val="5"/>
            <w:shd w:val="clear" w:color="auto" w:fill="auto"/>
            <w:vAlign w:val="bottom"/>
          </w:tcPr>
          <w:p w:rsidR="008B410A" w:rsidRDefault="00E04C6E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118745</wp:posOffset>
                      </wp:positionV>
                      <wp:extent cx="1695450" cy="438150"/>
                      <wp:effectExtent l="0" t="0" r="19050" b="19050"/>
                      <wp:wrapNone/>
                      <wp:docPr id="242" name="Прямоугольник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04C6E" w:rsidRDefault="00E04C6E" w:rsidP="00E04C6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5AFBBD56" wp14:editId="069B6DBA">
                                        <wp:extent cx="1487170" cy="306051"/>
                                        <wp:effectExtent l="0" t="0" r="0" b="0"/>
                                        <wp:docPr id="244" name="Рисунок 2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170" cy="3060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2" o:spid="_x0000_s1055" style="position:absolute;margin-left:-.05pt;margin-top:9.35pt;width:133.5pt;height:34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" fillcolor="white [3212]" strokecolor="white [3212]" strokeweight="2pt">
                      <v:textbox>
                        <w:txbxContent>
                          <w:p w:rsidR="00E04C6E" w:rsidRDefault="00E04C6E" w:rsidP="00E04C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AFBBD56" wp14:editId="069B6DBA">
                                  <wp:extent cx="1487170" cy="306051"/>
                                  <wp:effectExtent l="0" t="0" r="0" b="0"/>
                                  <wp:docPr id="244" name="Рисунок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170" cy="306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36B66">
              <w:rPr>
                <w:lang w:val="en-US"/>
              </w:rPr>
              <w:t xml:space="preserve">Настройка полноэкранного режима: </w:t>
            </w:r>
            <w:proofErr w:type="gramStart"/>
            <w:r w:rsidR="00436B66">
              <w:rPr>
                <w:b/>
                <w:bCs/>
                <w:lang w:val="en-US"/>
              </w:rPr>
              <w:t>вкл .</w:t>
            </w:r>
            <w:proofErr w:type="gramEnd"/>
            <w:r w:rsidR="00436B66">
              <w:rPr>
                <w:b/>
                <w:bCs/>
                <w:lang w:val="en-US"/>
              </w:rPr>
              <w:t xml:space="preserve"> </w:t>
            </w:r>
            <w:proofErr w:type="gramStart"/>
            <w:r w:rsidR="00436B66">
              <w:rPr>
                <w:lang w:val="en-US"/>
              </w:rPr>
              <w:t>и</w:t>
            </w:r>
            <w:proofErr w:type="gramEnd"/>
            <w:r w:rsidR="00436B66">
              <w:rPr>
                <w:lang w:val="en-US"/>
              </w:rPr>
              <w:t xml:space="preserve"> </w:t>
            </w:r>
            <w:r w:rsidR="00436B66">
              <w:rPr>
                <w:b/>
                <w:bCs/>
                <w:lang w:val="en-US"/>
              </w:rPr>
              <w:t>выкл.</w:t>
            </w:r>
          </w:p>
        </w:tc>
        <w:tc>
          <w:tcPr>
            <w:tcW w:w="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30" w:type="dxa"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2702" w:type="dxa"/>
            <w:gridSpan w:val="5"/>
            <w:shd w:val="clear" w:color="auto" w:fill="181818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141414"/>
                <w:left w:val="single" w:sz="0" w:space="0" w:color="141414"/>
                <w:bottom w:val="single" w:sz="0" w:space="0" w:color="141414"/>
                <w:right w:val="single" w:sz="0" w:space="0" w:color="141414"/>
              </w:pBdr>
              <w:shd w:val="clear" w:color="auto" w:fill="141414"/>
              <w:spacing w:after="80" w:line="240" w:lineRule="auto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DBDBDC"/>
                <w:sz w:val="14"/>
                <w:szCs w:val="14"/>
                <w:lang w:val="en-US"/>
              </w:rPr>
              <w:t>НАСТРОЙКА РАСПОЛОЖЕНИЯ ИЗОБРАЖЕНИЯ</w:t>
            </w:r>
          </w:p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141414"/>
                <w:left w:val="single" w:sz="0" w:space="0" w:color="141414"/>
                <w:bottom w:val="single" w:sz="0" w:space="0" w:color="141414"/>
                <w:right w:val="single" w:sz="0" w:space="0" w:color="141414"/>
              </w:pBdr>
              <w:shd w:val="clear" w:color="auto" w:fill="141414"/>
              <w:tabs>
                <w:tab w:val="left" w:pos="1224"/>
              </w:tabs>
              <w:spacing w:line="240" w:lineRule="auto"/>
            </w:pPr>
            <w:r>
              <w:rPr>
                <w:rFonts w:ascii="Arial" w:eastAsia="Arial" w:hAnsi="Arial" w:cs="Arial"/>
                <w:color w:val="DBDBDC"/>
                <w:lang w:val="en-US"/>
              </w:rPr>
              <w:t xml:space="preserve">Преферанс </w:t>
            </w:r>
            <w:r>
              <w:rPr>
                <w:rFonts w:ascii="Arial" w:eastAsia="Arial" w:hAnsi="Arial" w:cs="Arial"/>
                <w:color w:val="DBDBDC"/>
                <w:lang w:val="en-US"/>
              </w:rPr>
              <w:tab/>
              <w:t>1x1</w:t>
            </w:r>
          </w:p>
        </w:tc>
        <w:tc>
          <w:tcPr>
            <w:tcW w:w="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283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69" w:lineRule="auto"/>
            </w:pPr>
            <w:r>
              <w:rPr>
                <w:lang w:val="en-US"/>
              </w:rPr>
              <w:t xml:space="preserve">Настройка изображения Lauout Preference: </w:t>
            </w:r>
            <w:r>
              <w:rPr>
                <w:b/>
                <w:bCs/>
                <w:lang w:val="en-US"/>
              </w:rPr>
              <w:t xml:space="preserve">1x1, 1x2, 2x1 </w:t>
            </w:r>
            <w:r>
              <w:rPr>
                <w:lang w:val="en-US"/>
              </w:rPr>
              <w:t xml:space="preserve">и </w:t>
            </w:r>
            <w:proofErr w:type="gramStart"/>
            <w:r>
              <w:rPr>
                <w:b/>
                <w:bCs/>
                <w:lang w:val="en-US"/>
              </w:rPr>
              <w:t xml:space="preserve">2x2 </w:t>
            </w:r>
            <w:r>
              <w:rPr>
                <w:lang w:val="en-US"/>
              </w:rPr>
              <w:t>.</w:t>
            </w:r>
            <w:proofErr w:type="gramEnd"/>
          </w:p>
        </w:tc>
        <w:tc>
          <w:tcPr>
            <w:tcW w:w="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lang w:val="en-US"/>
              </w:rPr>
              <w:t>Инструменты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b/>
                <w:bCs/>
                <w:lang w:val="en-US"/>
              </w:rPr>
              <w:t>Каптюрр</w:t>
            </w:r>
          </w:p>
        </w:tc>
        <w:tc>
          <w:tcPr>
            <w:tcW w:w="230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192" w:lineRule="exact"/>
            </w:pPr>
            <w:r>
              <w:rPr>
                <w:lang w:val="en-US"/>
              </w:rPr>
              <w:t xml:space="preserve">Включает в себя </w:t>
            </w:r>
            <w:r>
              <w:rPr>
                <w:b/>
                <w:bCs/>
                <w:lang w:val="en-US"/>
              </w:rPr>
              <w:t xml:space="preserve">размер </w:t>
            </w:r>
            <w:proofErr w:type="gramStart"/>
            <w:r>
              <w:rPr>
                <w:b/>
                <w:bCs/>
                <w:lang w:val="en-US"/>
              </w:rPr>
              <w:t xml:space="preserve">лупы </w:t>
            </w:r>
            <w:r>
              <w:rPr>
                <w:rFonts w:ascii="SimSun" w:eastAsia="SimSun" w:hAnsi="SimSun" w:cs="SimSun"/>
                <w:lang w:val="en-US"/>
              </w:rPr>
              <w:t>,</w:t>
            </w:r>
            <w:proofErr w:type="gramEnd"/>
            <w:r>
              <w:rPr>
                <w:rFonts w:ascii="SimSun" w:eastAsia="SimSun" w:hAnsi="SimSun" w:cs="SimSun"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цвет границы </w:t>
            </w:r>
            <w:r>
              <w:rPr>
                <w:lang w:val="en-US"/>
              </w:rPr>
              <w:t xml:space="preserve">и настройки </w:t>
            </w:r>
            <w:r>
              <w:rPr>
                <w:b/>
                <w:bCs/>
                <w:lang w:val="en-US"/>
              </w:rPr>
              <w:t>сетки 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after="80" w:line="240" w:lineRule="auto"/>
            </w:pPr>
            <w:r>
              <w:rPr>
                <w:lang w:val="en-US"/>
              </w:rPr>
              <w:t>Месур-</w:t>
            </w:r>
          </w:p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lang w:val="en-US"/>
              </w:rPr>
              <w:t>амент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1108" w:type="dxa"/>
            <w:gridSpan w:val="4"/>
            <w:tcBorders>
              <w:top w:val="single" w:sz="4" w:space="0" w:color="auto"/>
            </w:tcBorders>
            <w:shd w:val="clear" w:color="auto" w:fill="397CCB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397CCB"/>
                <w:left w:val="single" w:sz="0" w:space="0" w:color="397CCB"/>
                <w:bottom w:val="single" w:sz="0" w:space="0" w:color="397CCB"/>
                <w:right w:val="single" w:sz="0" w:space="0" w:color="397CCB"/>
              </w:pBdr>
              <w:shd w:val="clear" w:color="auto" w:fill="397CCB"/>
              <w:spacing w:line="240" w:lineRule="auto"/>
              <w:jc w:val="right"/>
            </w:pPr>
            <w:r>
              <w:rPr>
                <w:rFonts w:ascii="Arial" w:eastAsia="Arial" w:hAnsi="Arial" w:cs="Arial"/>
                <w:color w:val="FFFFFF"/>
                <w:lang w:val="en-US"/>
              </w:rPr>
              <w:t>Измерение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lang w:val="en-US"/>
              </w:rPr>
              <w:t xml:space="preserve">Включает в себя </w:t>
            </w:r>
            <w:r>
              <w:rPr>
                <w:b/>
                <w:bCs/>
                <w:lang w:val="en-US"/>
              </w:rPr>
              <w:t xml:space="preserve">длину </w:t>
            </w:r>
            <w:r>
              <w:rPr>
                <w:lang w:val="en-US"/>
              </w:rPr>
              <w:t>и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238" w:type="dxa"/>
            <w:gridSpan w:val="5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lang w:val="en-US"/>
              </w:rPr>
              <w:t xml:space="preserve">Настройки </w:t>
            </w:r>
            <w:proofErr w:type="gramStart"/>
            <w:r>
              <w:rPr>
                <w:b/>
                <w:bCs/>
                <w:lang w:val="en-US"/>
              </w:rPr>
              <w:t>угла .</w:t>
            </w:r>
            <w:proofErr w:type="gramEnd"/>
          </w:p>
        </w:tc>
        <w:tc>
          <w:tcPr>
            <w:tcW w:w="171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</w:pPr>
            <w:r>
              <w:rPr>
                <w:lang w:val="en-US"/>
              </w:rPr>
              <w:t xml:space="preserve">Аннотация </w:t>
            </w:r>
            <w:r>
              <w:rPr>
                <w:lang w:val="en-US"/>
              </w:rPr>
              <w:softHyphen/>
              <w:t>_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93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1892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30" w:type="dxa"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930" w:type="dxa"/>
            <w:gridSpan w:val="3"/>
            <w:shd w:val="clear" w:color="auto" w:fill="397CCB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397CCB"/>
                <w:left w:val="single" w:sz="0" w:space="0" w:color="397CCB"/>
                <w:bottom w:val="single" w:sz="0" w:space="0" w:color="397CCB"/>
                <w:right w:val="single" w:sz="0" w:space="0" w:color="397CCB"/>
              </w:pBdr>
              <w:shd w:val="clear" w:color="auto" w:fill="397CCB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  <w:lang w:val="en-US"/>
              </w:rPr>
              <w:t>Аннотация</w:t>
            </w:r>
          </w:p>
        </w:tc>
        <w:tc>
          <w:tcPr>
            <w:tcW w:w="189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2952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lang w:val="en-US"/>
              </w:rPr>
              <w:t xml:space="preserve">Настройки </w:t>
            </w:r>
            <w:r>
              <w:rPr>
                <w:b/>
                <w:bCs/>
                <w:lang w:val="en-US"/>
              </w:rPr>
              <w:t xml:space="preserve">прямоугольника </w:t>
            </w:r>
            <w:r>
              <w:rPr>
                <w:lang w:val="en-US"/>
              </w:rPr>
              <w:t xml:space="preserve">и </w:t>
            </w:r>
            <w:proofErr w:type="gramStart"/>
            <w:r>
              <w:rPr>
                <w:b/>
                <w:bCs/>
                <w:lang w:val="en-US"/>
              </w:rPr>
              <w:t>эллипса .</w:t>
            </w:r>
            <w:proofErr w:type="gramEnd"/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Pr="00E04C6E" w:rsidRDefault="008B410A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before="120" w:line="240" w:lineRule="auto"/>
            </w:pPr>
            <w:r>
              <w:rPr>
                <w:lang w:val="en-US"/>
              </w:rPr>
              <w:t>Памятка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397CCB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397CCB"/>
                <w:left w:val="single" w:sz="0" w:space="0" w:color="397CCB"/>
                <w:bottom w:val="single" w:sz="0" w:space="0" w:color="397CCB"/>
                <w:right w:val="single" w:sz="0" w:space="0" w:color="397CCB"/>
              </w:pBdr>
              <w:shd w:val="clear" w:color="auto" w:fill="397CCB"/>
              <w:spacing w:line="240" w:lineRule="auto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  <w:lang w:val="en-US"/>
              </w:rPr>
              <w:t>Памятка</w:t>
            </w:r>
          </w:p>
        </w:tc>
        <w:tc>
          <w:tcPr>
            <w:tcW w:w="230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proofErr w:type="gramStart"/>
            <w:r>
              <w:rPr>
                <w:lang w:val="en-US"/>
              </w:rPr>
              <w:t>lВключает</w:t>
            </w:r>
            <w:proofErr w:type="gramEnd"/>
            <w:r>
              <w:rPr>
                <w:lang w:val="en-US"/>
              </w:rPr>
              <w:t xml:space="preserve"> настройки </w:t>
            </w:r>
            <w:r>
              <w:rPr>
                <w:b/>
                <w:bCs/>
                <w:lang w:val="en-US"/>
              </w:rPr>
              <w:t xml:space="preserve">стиля заметок </w:t>
            </w:r>
            <w:r>
              <w:rPr>
                <w:lang w:val="en-US"/>
              </w:rPr>
              <w:t xml:space="preserve">и </w:t>
            </w:r>
            <w:r>
              <w:rPr>
                <w:b/>
                <w:bCs/>
                <w:lang w:val="en-US"/>
              </w:rPr>
              <w:t xml:space="preserve">текста </w:t>
            </w:r>
            <w:r>
              <w:rPr>
                <w:lang w:val="en-US"/>
              </w:rPr>
              <w:t>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E04C6E" w:rsidRDefault="00E04C6E" w:rsidP="00E04C6E">
            <w:pPr>
              <w:pStyle w:val="a4"/>
              <w:framePr w:w="5390" w:h="6398" w:wrap="none" w:vAnchor="page" w:hAnchor="page" w:x="982" w:y="827"/>
              <w:spacing w:line="240" w:lineRule="auto"/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</w:pPr>
            <w:r w:rsidRPr="00E04C6E">
              <w:rPr>
                <w:rFonts w:ascii="Arial" w:eastAsia="Arial" w:hAnsi="Arial" w:cs="Arial"/>
                <w:color w:val="715707"/>
                <w:sz w:val="28"/>
                <w:szCs w:val="28"/>
                <w:lang w:val="ru-RU"/>
              </w:rPr>
              <w:t>6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after="80" w:line="240" w:lineRule="auto"/>
              <w:jc w:val="center"/>
            </w:pPr>
            <w:r>
              <w:rPr>
                <w:b/>
                <w:bCs/>
                <w:lang w:val="en-US"/>
              </w:rPr>
              <w:t>Отчет</w:t>
            </w:r>
          </w:p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  <w:jc w:val="center"/>
            </w:pPr>
            <w:r>
              <w:rPr>
                <w:lang w:val="en-US"/>
              </w:rPr>
              <w:t>Параметр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before="120" w:line="240" w:lineRule="auto"/>
            </w:pPr>
            <w:r>
              <w:rPr>
                <w:lang w:val="en-US"/>
              </w:rPr>
              <w:t>Общий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30" w:type="dxa"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676" w:type="dxa"/>
            <w:gridSpan w:val="2"/>
            <w:shd w:val="clear" w:color="auto" w:fill="397CCB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397CCB"/>
                <w:left w:val="single" w:sz="0" w:space="0" w:color="397CCB"/>
                <w:bottom w:val="single" w:sz="0" w:space="0" w:color="397CCB"/>
                <w:right w:val="single" w:sz="0" w:space="0" w:color="397CCB"/>
              </w:pBdr>
              <w:shd w:val="clear" w:color="auto" w:fill="397CCB"/>
              <w:spacing w:line="240" w:lineRule="auto"/>
              <w:jc w:val="center"/>
            </w:pPr>
            <w:r>
              <w:rPr>
                <w:rFonts w:ascii="Arial" w:eastAsia="Arial" w:hAnsi="Arial" w:cs="Arial"/>
                <w:color w:val="FFFFFF"/>
                <w:lang w:val="en-US"/>
              </w:rPr>
              <w:t>Общий</w:t>
            </w:r>
          </w:p>
        </w:tc>
        <w:tc>
          <w:tcPr>
            <w:tcW w:w="2146" w:type="dxa"/>
            <w:gridSpan w:val="4"/>
            <w:vMerge w:val="restar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</w:pPr>
            <w:r>
              <w:rPr>
                <w:lang w:val="en-US"/>
              </w:rPr>
              <w:t xml:space="preserve">Включает </w:t>
            </w:r>
            <w:r>
              <w:rPr>
                <w:b/>
                <w:bCs/>
                <w:lang w:val="en-US"/>
              </w:rPr>
              <w:t xml:space="preserve">стиль границы </w:t>
            </w:r>
            <w:r>
              <w:rPr>
                <w:lang w:val="en-US"/>
              </w:rPr>
              <w:t xml:space="preserve">и настройку </w:t>
            </w:r>
            <w:proofErr w:type="gramStart"/>
            <w:r>
              <w:rPr>
                <w:b/>
                <w:bCs/>
                <w:lang w:val="en-US"/>
              </w:rPr>
              <w:t>стиля .</w:t>
            </w:r>
            <w:proofErr w:type="gramEnd"/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0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240" w:lineRule="auto"/>
              <w:jc w:val="center"/>
            </w:pPr>
            <w:r>
              <w:rPr>
                <w:b/>
                <w:bCs/>
                <w:lang w:val="en-US"/>
              </w:rPr>
              <w:t>Текстовое окно</w:t>
            </w:r>
          </w:p>
        </w:tc>
        <w:tc>
          <w:tcPr>
            <w:tcW w:w="2146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</w:tr>
      <w:tr w:rsidR="008B410A" w:rsidTr="00E04C6E">
        <w:tblPrEx>
          <w:tblCellMar>
            <w:top w:w="0" w:type="dxa"/>
            <w:bottom w:w="0" w:type="dxa"/>
          </w:tblCellMar>
        </w:tblPrEx>
        <w:trPr>
          <w:trHeight w:hRule="exact" w:val="772"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10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90" w:h="6398" w:wrap="none" w:vAnchor="page" w:hAnchor="page" w:x="982" w:y="827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before="120" w:line="240" w:lineRule="auto"/>
            </w:pPr>
            <w:r>
              <w:rPr>
                <w:lang w:val="en-US"/>
              </w:rPr>
              <w:t>Распечатать</w:t>
            </w:r>
          </w:p>
        </w:tc>
        <w:tc>
          <w:tcPr>
            <w:tcW w:w="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8B410A">
            <w:pPr>
              <w:framePr w:w="5390" w:h="6398" w:wrap="none" w:vAnchor="page" w:hAnchor="page" w:x="982" w:y="827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397CCB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397CCB"/>
                <w:left w:val="single" w:sz="0" w:space="0" w:color="397CCB"/>
                <w:bottom w:val="single" w:sz="0" w:space="0" w:color="397CCB"/>
                <w:right w:val="single" w:sz="0" w:space="0" w:color="397CCB"/>
              </w:pBdr>
              <w:shd w:val="clear" w:color="auto" w:fill="397CCB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DDE5F0"/>
                <w:sz w:val="22"/>
                <w:szCs w:val="22"/>
                <w:u w:val="single"/>
                <w:lang w:val="en-US"/>
              </w:rPr>
              <w:t>Распечатать</w:t>
            </w:r>
          </w:p>
          <w:p w:rsidR="008B410A" w:rsidRDefault="00436B66">
            <w:pPr>
              <w:pStyle w:val="a4"/>
              <w:framePr w:w="5390" w:h="6398" w:wrap="none" w:vAnchor="page" w:hAnchor="page" w:x="982" w:y="827"/>
              <w:pBdr>
                <w:top w:val="single" w:sz="0" w:space="0" w:color="397CCB"/>
                <w:left w:val="single" w:sz="0" w:space="0" w:color="397CCB"/>
                <w:bottom w:val="single" w:sz="0" w:space="0" w:color="397CCB"/>
                <w:right w:val="single" w:sz="0" w:space="0" w:color="397CCB"/>
              </w:pBdr>
              <w:shd w:val="clear" w:color="auto" w:fill="397CCB"/>
              <w:spacing w:line="240" w:lineRule="auto"/>
              <w:jc w:val="center"/>
            </w:pPr>
            <w:r>
              <w:rPr>
                <w:b/>
                <w:bCs/>
                <w:lang w:val="en-US"/>
              </w:rPr>
              <w:t xml:space="preserve">Фут </w:t>
            </w:r>
            <w:r>
              <w:rPr>
                <w:b/>
                <w:bCs/>
                <w:color w:val="FFFFFF"/>
                <w:lang w:val="en-US"/>
              </w:rPr>
              <w:t>Дж</w:t>
            </w:r>
          </w:p>
        </w:tc>
        <w:tc>
          <w:tcPr>
            <w:tcW w:w="230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90" w:h="6398" w:wrap="none" w:vAnchor="page" w:hAnchor="page" w:x="982" w:y="827"/>
              <w:spacing w:line="192" w:lineRule="exact"/>
            </w:pPr>
            <w:r>
              <w:rPr>
                <w:lang w:val="en-US"/>
              </w:rPr>
              <w:t xml:space="preserve">Включает параметры </w:t>
            </w:r>
            <w:proofErr w:type="gramStart"/>
            <w:r>
              <w:rPr>
                <w:b/>
                <w:bCs/>
                <w:lang w:val="en-US"/>
              </w:rPr>
              <w:t xml:space="preserve">бумаги </w:t>
            </w:r>
            <w:r>
              <w:rPr>
                <w:rFonts w:ascii="SimSun" w:eastAsia="SimSun" w:hAnsi="SimSun" w:cs="SimSun"/>
                <w:lang w:val="en-US"/>
              </w:rPr>
              <w:t>,</w:t>
            </w:r>
            <w:proofErr w:type="gramEnd"/>
            <w:r>
              <w:rPr>
                <w:rFonts w:ascii="SimSun" w:eastAsia="SimSun" w:hAnsi="SimSun" w:cs="SimSun"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заголовка </w:t>
            </w:r>
            <w:r>
              <w:rPr>
                <w:lang w:val="en-US"/>
              </w:rPr>
              <w:t xml:space="preserve">и </w:t>
            </w:r>
            <w:r>
              <w:rPr>
                <w:b/>
                <w:bCs/>
                <w:lang w:val="en-US"/>
              </w:rPr>
              <w:t xml:space="preserve">справочных </w:t>
            </w:r>
            <w:r>
              <w:rPr>
                <w:lang w:val="en-US"/>
              </w:rPr>
              <w:t>настроек.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656590</wp:posOffset>
                </wp:positionH>
                <wp:positionV relativeFrom="page">
                  <wp:posOffset>527685</wp:posOffset>
                </wp:positionV>
                <wp:extent cx="3422650" cy="0"/>
                <wp:effectExtent l="0" t="0" r="0" b="0"/>
                <wp:wrapNone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60" o:spid="_x0000_s1026" type="#_x0000_t32" style="position:absolute;margin-left:51.7pt;margin-top:41.55pt;width:269.5pt;height:0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656590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61" o:spid="_x0000_s1026" type="#_x0000_t32" style="position:absolute;margin-left:51.7pt;margin-top:480pt;width:269.5pt;height:0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20"/>
        <w:framePr w:wrap="none" w:vAnchor="page" w:hAnchor="page" w:x="1049" w:y="851"/>
        <w:numPr>
          <w:ilvl w:val="1"/>
          <w:numId w:val="7"/>
        </w:numPr>
        <w:tabs>
          <w:tab w:val="left" w:pos="478"/>
        </w:tabs>
        <w:spacing w:after="0"/>
      </w:pPr>
      <w:bookmarkStart w:id="39" w:name="bookmark58"/>
      <w:bookmarkStart w:id="40" w:name="bookmark57"/>
      <w:r>
        <w:rPr>
          <w:lang w:val="en-US"/>
        </w:rPr>
        <w:t>Меню медицинской карты пациента</w:t>
      </w:r>
      <w:bookmarkEnd w:id="39"/>
      <w:bookmarkEnd w:id="40"/>
    </w:p>
    <w:p w:rsidR="008B410A" w:rsidRDefault="00436B66">
      <w:pPr>
        <w:pStyle w:val="22"/>
        <w:framePr w:wrap="none" w:vAnchor="page" w:hAnchor="page" w:x="1049" w:y="1456"/>
      </w:pPr>
      <w:r>
        <w:rPr>
          <w:lang w:val="en-US"/>
        </w:rPr>
        <w:t>Главная страница меню медицинской карты пациента</w:t>
      </w:r>
    </w:p>
    <w:p w:rsidR="008B410A" w:rsidRDefault="00436B66">
      <w:pPr>
        <w:framePr w:wrap="none" w:vAnchor="page" w:hAnchor="page" w:x="1299" w:y="177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81985" cy="2018030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31819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510" w:y="523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07010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2197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35" w:rsidRDefault="00792A35" w:rsidP="00792A35">
      <w:pPr>
        <w:pStyle w:val="1"/>
        <w:framePr w:wrap="none" w:vAnchor="page" w:hAnchor="page" w:x="737" w:y="5251"/>
        <w:spacing w:line="240" w:lineRule="auto"/>
        <w:rPr>
          <w:lang w:val="ru-RU"/>
        </w:rPr>
      </w:pPr>
      <w:r>
        <w:rPr>
          <w:b/>
          <w:bCs/>
          <w:lang w:val="ru-RU"/>
        </w:rPr>
        <w:t xml:space="preserve">                                  </w:t>
      </w:r>
      <w:proofErr w:type="gramStart"/>
      <w:r w:rsidR="00436B66">
        <w:rPr>
          <w:b/>
          <w:bCs/>
          <w:lang w:val="en-US"/>
        </w:rPr>
        <w:t xml:space="preserve">ПАЦИЕНТ </w:t>
      </w:r>
      <w:r w:rsidR="00436B66">
        <w:rPr>
          <w:lang w:val="en-US"/>
        </w:rPr>
        <w:t>:</w:t>
      </w:r>
      <w:proofErr w:type="gramEnd"/>
      <w:r w:rsidR="00436B66">
        <w:rPr>
          <w:lang w:val="en-US"/>
        </w:rPr>
        <w:t xml:space="preserve"> Нажмите на </w:t>
      </w:r>
      <w:r>
        <w:rPr>
          <w:lang w:val="ru-RU"/>
        </w:rPr>
        <w:t>кнопку</w:t>
      </w:r>
      <w:r w:rsidR="00436B66">
        <w:rPr>
          <w:lang w:val="en-US"/>
        </w:rPr>
        <w:t xml:space="preserve"> и войдите в Медицинскую </w:t>
      </w:r>
    </w:p>
    <w:p w:rsidR="008B410A" w:rsidRDefault="00792A35" w:rsidP="00792A35">
      <w:pPr>
        <w:pStyle w:val="1"/>
        <w:framePr w:wrap="none" w:vAnchor="page" w:hAnchor="page" w:x="737" w:y="5251"/>
        <w:spacing w:line="240" w:lineRule="auto"/>
      </w:pPr>
      <w:r>
        <w:rPr>
          <w:lang w:val="ru-RU"/>
        </w:rPr>
        <w:t xml:space="preserve">                                  </w:t>
      </w:r>
      <w:proofErr w:type="gramStart"/>
      <w:r w:rsidR="00436B66">
        <w:rPr>
          <w:lang w:val="en-US"/>
        </w:rPr>
        <w:t>карту</w:t>
      </w:r>
      <w:proofErr w:type="gramEnd"/>
      <w:r w:rsidR="00436B66">
        <w:rPr>
          <w:lang w:val="en-US"/>
        </w:rPr>
        <w:t xml:space="preserve"> пациента.</w:t>
      </w:r>
    </w:p>
    <w:p w:rsidR="008B410A" w:rsidRDefault="00436B66">
      <w:pPr>
        <w:framePr w:wrap="none" w:vAnchor="page" w:hAnchor="page" w:x="1510" w:y="590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25425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197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393" w:y="591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7345" cy="26225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4734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993" w:y="6179"/>
        <w:spacing w:line="240" w:lineRule="auto"/>
      </w:pPr>
      <w:proofErr w:type="gramStart"/>
      <w:r>
        <w:rPr>
          <w:lang w:val="en-US"/>
        </w:rPr>
        <w:t>Используйте для создания новой медицинской карты.</w:t>
      </w:r>
      <w:proofErr w:type="gramEnd"/>
    </w:p>
    <w:p w:rsidR="008B410A" w:rsidRDefault="00436B66">
      <w:pPr>
        <w:framePr w:wrap="none" w:vAnchor="page" w:hAnchor="page" w:x="1520" w:y="660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7010" cy="20129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2070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393" w:y="658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3695" cy="286385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5369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="3781" w:h="406" w:hRule="exact" w:wrap="none" w:vAnchor="page" w:hAnchor="page" w:x="2993" w:y="6870"/>
        <w:spacing w:line="240" w:lineRule="auto"/>
        <w:jc w:val="right"/>
      </w:pPr>
      <w:proofErr w:type="gramStart"/>
      <w:r>
        <w:rPr>
          <w:lang w:val="en-US"/>
        </w:rPr>
        <w:t>Используйте для редактирования медицинской карты.</w:t>
      </w:r>
      <w:proofErr w:type="gramEnd"/>
    </w:p>
    <w:p w:rsidR="008B410A" w:rsidRDefault="00436B66">
      <w:pPr>
        <w:framePr w:wrap="none" w:vAnchor="page" w:hAnchor="page" w:x="1515" w:y="727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7010" cy="20701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393" w:y="727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1630" cy="26797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4163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="3391" w:h="202" w:hRule="exact" w:wrap="none" w:vAnchor="page" w:hAnchor="page" w:x="2979" w:y="7547"/>
        <w:spacing w:line="240" w:lineRule="auto"/>
        <w:jc w:val="right"/>
      </w:pPr>
      <w:proofErr w:type="gramStart"/>
      <w:r>
        <w:rPr>
          <w:lang w:val="en-US"/>
        </w:rPr>
        <w:t>Используйте для удаления медицинской карты.</w:t>
      </w:r>
      <w:proofErr w:type="gramEnd"/>
    </w:p>
    <w:p w:rsidR="008B410A" w:rsidRDefault="00436B66">
      <w:pPr>
        <w:framePr w:wrap="none" w:vAnchor="page" w:hAnchor="page" w:x="1515" w:y="7964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7010" cy="201295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070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393" w:y="795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5760" cy="27432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="3121" w:h="202" w:hRule="exact" w:wrap="none" w:vAnchor="page" w:hAnchor="page" w:x="2993" w:y="8224"/>
        <w:spacing w:line="240" w:lineRule="auto"/>
      </w:pPr>
      <w:proofErr w:type="gramStart"/>
      <w:r>
        <w:rPr>
          <w:lang w:val="en-US"/>
        </w:rPr>
        <w:t>Используйте для очистки списка медицинских карт.</w:t>
      </w:r>
      <w:proofErr w:type="gramEnd"/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542925</wp:posOffset>
                </wp:positionV>
                <wp:extent cx="3386455" cy="0"/>
                <wp:effectExtent l="0" t="0" r="0" b="0"/>
                <wp:wrapNone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72" o:spid="_x0000_s1026" type="#_x0000_t32" style="position:absolute;margin-left:50.5pt;margin-top:42.75pt;width:266.65pt;height:0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73" o:spid="_x0000_s1026" type="#_x0000_t32" style="position:absolute;margin-left:49.05pt;margin-top:480pt;width:269.55pt;height:0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4"/>
        <w:gridCol w:w="4109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1224" w:type="dxa"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222" w:wrap="none" w:vAnchor="page" w:hAnchor="page" w:x="1011" w:y="990"/>
              <w:rPr>
                <w:sz w:val="10"/>
                <w:szCs w:val="10"/>
              </w:rPr>
            </w:pPr>
          </w:p>
        </w:tc>
        <w:tc>
          <w:tcPr>
            <w:tcW w:w="4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222" w:wrap="none" w:vAnchor="page" w:hAnchor="page" w:x="1011" w:y="990"/>
              <w:spacing w:after="120" w:line="197" w:lineRule="exact"/>
            </w:pPr>
            <w:r>
              <w:rPr>
                <w:b/>
                <w:bCs/>
                <w:lang w:val="en-US"/>
              </w:rPr>
              <w:t xml:space="preserve">Список пациентов и миниатюры выбранных пациентов </w:t>
            </w:r>
            <w:r>
              <w:rPr>
                <w:lang w:val="en-US"/>
              </w:rPr>
              <w:t xml:space="preserve">: щелкните </w:t>
            </w:r>
            <w:r>
              <w:rPr>
                <w:b/>
                <w:bCs/>
                <w:lang w:val="en-US"/>
              </w:rPr>
              <w:t xml:space="preserve">правой </w:t>
            </w:r>
            <w:r>
              <w:rPr>
                <w:b/>
                <w:bCs/>
                <w:lang w:val="en-US"/>
              </w:rPr>
              <w:softHyphen/>
              <w:t xml:space="preserve">кнопкой мыши </w:t>
            </w:r>
            <w:r>
              <w:rPr>
                <w:lang w:val="en-US"/>
              </w:rPr>
              <w:t xml:space="preserve">выбранную миниатюру, чтобы быстро выполнить </w:t>
            </w:r>
            <w:r>
              <w:rPr>
                <w:rFonts w:ascii="SimSun" w:eastAsia="SimSun" w:hAnsi="SimSun" w:cs="SimSun"/>
                <w:lang w:val="en-US"/>
              </w:rPr>
              <w:t>:</w:t>
            </w:r>
          </w:p>
          <w:p w:rsidR="008B410A" w:rsidRDefault="00436B66">
            <w:pPr>
              <w:pStyle w:val="a4"/>
              <w:framePr w:w="5333" w:h="2222" w:wrap="none" w:vAnchor="page" w:hAnchor="page" w:x="1011" w:y="990"/>
              <w:spacing w:line="257" w:lineRule="auto"/>
            </w:pPr>
            <w:r>
              <w:rPr>
                <w:b/>
                <w:bCs/>
                <w:lang w:val="en-US"/>
              </w:rPr>
              <w:t>1. Отправить зрителю;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222" w:wrap="none" w:vAnchor="page" w:hAnchor="page" w:x="1011" w:y="990"/>
              <w:spacing w:before="12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4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2" w:wrap="none" w:vAnchor="page" w:hAnchor="page" w:x="1011" w:y="990"/>
              <w:numPr>
                <w:ilvl w:val="0"/>
                <w:numId w:val="8"/>
              </w:numPr>
              <w:tabs>
                <w:tab w:val="left" w:pos="173"/>
              </w:tabs>
              <w:spacing w:after="120" w:line="240" w:lineRule="auto"/>
            </w:pPr>
            <w:r>
              <w:rPr>
                <w:b/>
                <w:bCs/>
                <w:lang w:val="en-US"/>
              </w:rPr>
              <w:t>Отправить в отчет;</w:t>
            </w:r>
          </w:p>
          <w:p w:rsidR="008B410A" w:rsidRDefault="00436B66">
            <w:pPr>
              <w:pStyle w:val="a4"/>
              <w:framePr w:w="5333" w:h="2222" w:wrap="none" w:vAnchor="page" w:hAnchor="page" w:x="1011" w:y="990"/>
              <w:numPr>
                <w:ilvl w:val="0"/>
                <w:numId w:val="8"/>
              </w:numPr>
              <w:tabs>
                <w:tab w:val="left" w:pos="173"/>
              </w:tabs>
              <w:spacing w:after="120" w:line="240" w:lineRule="auto"/>
            </w:pPr>
            <w:r>
              <w:rPr>
                <w:b/>
                <w:bCs/>
                <w:lang w:val="en-US"/>
              </w:rPr>
              <w:t>Экспорт;</w:t>
            </w:r>
          </w:p>
          <w:p w:rsidR="008B410A" w:rsidRDefault="00436B66">
            <w:pPr>
              <w:pStyle w:val="a4"/>
              <w:framePr w:w="5333" w:h="2222" w:wrap="none" w:vAnchor="page" w:hAnchor="page" w:x="1011" w:y="990"/>
              <w:numPr>
                <w:ilvl w:val="0"/>
                <w:numId w:val="8"/>
              </w:numPr>
              <w:tabs>
                <w:tab w:val="left" w:pos="173"/>
              </w:tabs>
              <w:spacing w:after="120" w:line="240" w:lineRule="auto"/>
            </w:pPr>
            <w:r>
              <w:rPr>
                <w:b/>
                <w:bCs/>
                <w:lang w:val="en-US"/>
              </w:rPr>
              <w:t>Экспортировать все;</w:t>
            </w:r>
          </w:p>
          <w:p w:rsidR="008B410A" w:rsidRDefault="00436B66">
            <w:pPr>
              <w:pStyle w:val="a4"/>
              <w:framePr w:w="5333" w:h="2222" w:wrap="none" w:vAnchor="page" w:hAnchor="page" w:x="1011" w:y="990"/>
              <w:numPr>
                <w:ilvl w:val="0"/>
                <w:numId w:val="8"/>
              </w:numPr>
              <w:tabs>
                <w:tab w:val="left" w:pos="173"/>
              </w:tabs>
              <w:spacing w:after="120" w:line="240" w:lineRule="auto"/>
            </w:pPr>
            <w:r>
              <w:rPr>
                <w:b/>
                <w:bCs/>
                <w:lang w:val="en-US"/>
              </w:rPr>
              <w:t>Д</w:t>
            </w:r>
            <w:r w:rsidR="00792A35">
              <w:rPr>
                <w:b/>
                <w:bCs/>
                <w:lang w:val="ru-RU"/>
              </w:rPr>
              <w:t>анные</w:t>
            </w:r>
            <w:r>
              <w:rPr>
                <w:b/>
                <w:bCs/>
                <w:lang w:val="en-US"/>
              </w:rPr>
              <w:t>;</w:t>
            </w:r>
          </w:p>
          <w:p w:rsidR="008B410A" w:rsidRDefault="00436B66">
            <w:pPr>
              <w:pStyle w:val="a4"/>
              <w:framePr w:w="5333" w:h="2222" w:wrap="none" w:vAnchor="page" w:hAnchor="page" w:x="1011" w:y="990"/>
              <w:numPr>
                <w:ilvl w:val="0"/>
                <w:numId w:val="8"/>
              </w:numPr>
              <w:tabs>
                <w:tab w:val="left" w:pos="173"/>
              </w:tabs>
              <w:spacing w:after="120" w:line="240" w:lineRule="auto"/>
            </w:pPr>
            <w:r>
              <w:rPr>
                <w:b/>
                <w:bCs/>
                <w:lang w:val="en-US"/>
              </w:rPr>
              <w:t>Удалить.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527050</wp:posOffset>
                </wp:positionV>
                <wp:extent cx="3422650" cy="0"/>
                <wp:effectExtent l="0" t="0" r="0" b="0"/>
                <wp:wrapNone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74" o:spid="_x0000_s1026" type="#_x0000_t32" style="position:absolute;margin-left:49.45pt;margin-top:41.5pt;width:269.5pt;height:0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4995545</wp:posOffset>
                </wp:positionV>
                <wp:extent cx="3385820" cy="0"/>
                <wp:effectExtent l="0" t="0" r="0" b="0"/>
                <wp:wrapNone/>
                <wp:docPr id="75" name="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75" o:spid="_x0000_s1026" type="#_x0000_t32" style="position:absolute;margin-left:50.9pt;margin-top:393.35pt;width:266.6pt;height:0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76" o:spid="_x0000_s1026" type="#_x0000_t32" style="position:absolute;margin-left:49.45pt;margin-top:480pt;width:269.5pt;height:0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 w:rsidP="00792A35">
      <w:pPr>
        <w:pStyle w:val="20"/>
        <w:framePr w:wrap="none" w:vAnchor="page" w:hAnchor="page" w:x="1004" w:y="851"/>
        <w:numPr>
          <w:ilvl w:val="1"/>
          <w:numId w:val="7"/>
        </w:numPr>
        <w:tabs>
          <w:tab w:val="left" w:pos="478"/>
        </w:tabs>
        <w:spacing w:after="0"/>
        <w:ind w:right="549"/>
        <w:jc w:val="both"/>
      </w:pPr>
      <w:bookmarkStart w:id="41" w:name="bookmark61"/>
      <w:bookmarkStart w:id="42" w:name="bookmark60"/>
      <w:r>
        <w:rPr>
          <w:lang w:val="en-US"/>
        </w:rPr>
        <w:t>Меню получения орального рентгеновского изображения</w:t>
      </w:r>
      <w:bookmarkEnd w:id="41"/>
      <w:bookmarkEnd w:id="42"/>
    </w:p>
    <w:p w:rsidR="00792A35" w:rsidRDefault="00436B66" w:rsidP="00792A35">
      <w:pPr>
        <w:pStyle w:val="22"/>
        <w:framePr w:wrap="none" w:vAnchor="page" w:hAnchor="page" w:x="1004" w:y="1470"/>
        <w:ind w:left="111" w:right="408"/>
        <w:jc w:val="both"/>
        <w:rPr>
          <w:lang w:val="ru-RU"/>
        </w:rPr>
      </w:pPr>
      <w:r>
        <w:rPr>
          <w:lang w:val="en-US"/>
        </w:rPr>
        <w:t xml:space="preserve">Главная страница меню </w:t>
      </w:r>
      <w:r w:rsidR="00792A35">
        <w:rPr>
          <w:lang w:val="ru-RU"/>
        </w:rPr>
        <w:t>рентгеновского изображения: датчик</w:t>
      </w:r>
      <w:r>
        <w:rPr>
          <w:lang w:val="en-US"/>
        </w:rPr>
        <w:t xml:space="preserve"> </w:t>
      </w:r>
    </w:p>
    <w:p w:rsidR="008B410A" w:rsidRDefault="00436B66" w:rsidP="00792A35">
      <w:pPr>
        <w:pStyle w:val="22"/>
        <w:framePr w:wrap="none" w:vAnchor="page" w:hAnchor="page" w:x="1004" w:y="1470"/>
        <w:ind w:left="111" w:right="408"/>
        <w:jc w:val="both"/>
      </w:pPr>
      <w:proofErr w:type="gramStart"/>
      <w:r>
        <w:rPr>
          <w:lang w:val="en-US"/>
        </w:rPr>
        <w:t>рентгеновского</w:t>
      </w:r>
      <w:proofErr w:type="gramEnd"/>
      <w:r>
        <w:rPr>
          <w:lang w:val="en-US"/>
        </w:rPr>
        <w:t xml:space="preserve"> изображения </w:t>
      </w:r>
      <w:r>
        <w:rPr>
          <w:rFonts w:ascii="Arial" w:eastAsia="Arial" w:hAnsi="Arial" w:cs="Arial"/>
          <w:sz w:val="12"/>
          <w:szCs w:val="12"/>
          <w:lang w:val="en-US"/>
        </w:rPr>
        <w:t xml:space="preserve">: </w:t>
      </w:r>
      <w:r>
        <w:rPr>
          <w:lang w:val="en-US"/>
        </w:rPr>
        <w:t>датчик IO</w:t>
      </w:r>
    </w:p>
    <w:p w:rsidR="008B410A" w:rsidRDefault="00436B66">
      <w:pPr>
        <w:framePr w:wrap="none" w:vAnchor="page" w:hAnchor="page" w:x="1129" w:y="168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2945" cy="196278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24294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686" w:y="4878"/>
      </w:pPr>
      <w:proofErr w:type="gramStart"/>
      <w:r>
        <w:rPr>
          <w:b/>
          <w:bCs/>
          <w:lang w:val="en-US"/>
        </w:rPr>
        <w:t xml:space="preserve">ПОЛУЧЕНИЕ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Нажмите на нее и войдите в режим получения рентгеновского изображения полости рта.</w:t>
      </w:r>
    </w:p>
    <w:p w:rsidR="008B410A" w:rsidRDefault="00436B66">
      <w:pPr>
        <w:framePr w:wrap="none" w:vAnchor="page" w:hAnchor="page" w:x="1143" w:y="494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0701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2197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1691" w:y="5151"/>
        <w:spacing w:line="240" w:lineRule="auto"/>
      </w:pPr>
      <w:proofErr w:type="gramStart"/>
      <w:r>
        <w:rPr>
          <w:lang w:val="en-US"/>
        </w:rPr>
        <w:t>Интерфейс меню.</w:t>
      </w:r>
      <w:proofErr w:type="gramEnd"/>
    </w:p>
    <w:p w:rsidR="008B410A" w:rsidRDefault="00436B66">
      <w:pPr>
        <w:framePr w:wrap="none" w:vAnchor="page" w:hAnchor="page" w:x="1139" w:y="552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1371600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2197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705" w:y="543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75" cy="31115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38417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310" w:y="5771"/>
        <w:pBdr>
          <w:bottom w:val="single" w:sz="4" w:space="0" w:color="auto"/>
        </w:pBdr>
        <w:spacing w:line="240" w:lineRule="auto"/>
      </w:pPr>
      <w:proofErr w:type="gramStart"/>
      <w:r>
        <w:rPr>
          <w:b/>
          <w:bCs/>
          <w:lang w:val="en-US"/>
        </w:rPr>
        <w:t xml:space="preserve">90CCW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Используется для поворота изображения на 90° против </w:t>
      </w:r>
      <w:r w:rsidR="00792A35">
        <w:rPr>
          <w:lang w:val="ru-RU"/>
        </w:rPr>
        <w:t xml:space="preserve">                                            </w:t>
      </w:r>
      <w:r>
        <w:rPr>
          <w:lang w:val="en-US"/>
        </w:rPr>
        <w:t>часовой стрелки.</w:t>
      </w:r>
    </w:p>
    <w:p w:rsidR="008B410A" w:rsidRDefault="00436B66">
      <w:pPr>
        <w:framePr w:wrap="none" w:vAnchor="page" w:hAnchor="page" w:x="1705" w:y="605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75" cy="298450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8417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310" w:y="6390"/>
        <w:pBdr>
          <w:bottom w:val="single" w:sz="4" w:space="0" w:color="auto"/>
        </w:pBdr>
        <w:spacing w:line="240" w:lineRule="auto"/>
      </w:pPr>
      <w:proofErr w:type="gramStart"/>
      <w:r>
        <w:rPr>
          <w:b/>
          <w:bCs/>
          <w:lang w:val="en-US"/>
        </w:rPr>
        <w:t xml:space="preserve">90CW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Используется для поворота изображения на 90° по часовой стрелке.</w:t>
      </w:r>
    </w:p>
    <w:p w:rsidR="008B410A" w:rsidRDefault="00436B66">
      <w:pPr>
        <w:framePr w:wrap="none" w:vAnchor="page" w:hAnchor="page" w:x="1676" w:y="663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8305" cy="34163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40830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310" w:y="6985"/>
        <w:pBdr>
          <w:bottom w:val="single" w:sz="4" w:space="0" w:color="auto"/>
        </w:pBdr>
        <w:spacing w:line="240" w:lineRule="auto"/>
        <w:ind w:left="9"/>
      </w:pPr>
      <w:r>
        <w:rPr>
          <w:b/>
          <w:bCs/>
          <w:lang w:val="en-US"/>
        </w:rPr>
        <w:t xml:space="preserve">Отразить по </w:t>
      </w:r>
      <w:proofErr w:type="gramStart"/>
      <w:r>
        <w:rPr>
          <w:b/>
          <w:bCs/>
          <w:lang w:val="en-US"/>
        </w:rPr>
        <w:t xml:space="preserve">горизонтали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Используйте, чтобы сделать изображение зеркально слева и справа.</w:t>
      </w:r>
    </w:p>
    <w:p w:rsidR="008B410A" w:rsidRDefault="00436B66">
      <w:pPr>
        <w:framePr w:wrap="none" w:vAnchor="page" w:hAnchor="page" w:x="1705" w:y="726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75" cy="30480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384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="4951" w:h="391" w:hRule="exact" w:wrap="none" w:vAnchor="page" w:hAnchor="page" w:x="2295" w:y="7396"/>
        <w:spacing w:line="240" w:lineRule="auto"/>
        <w:ind w:right="5"/>
      </w:pPr>
      <w:r>
        <w:rPr>
          <w:b/>
          <w:bCs/>
          <w:lang w:val="en-US"/>
        </w:rPr>
        <w:t xml:space="preserve">Flip </w:t>
      </w:r>
      <w:proofErr w:type="gramStart"/>
      <w:r>
        <w:rPr>
          <w:b/>
          <w:bCs/>
          <w:lang w:val="en-US"/>
        </w:rPr>
        <w:t xml:space="preserve">Vertival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Используйте, чтобы сделать изображение зеркально вверх и вниз.</w:t>
      </w:r>
    </w:p>
    <w:p w:rsidR="008B410A" w:rsidRDefault="00436B66">
      <w:pPr>
        <w:framePr w:wrap="none" w:vAnchor="page" w:hAnchor="page" w:x="1148" w:y="807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213360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148" w:y="869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213360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143" w:y="911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2542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2197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792A35" w:rsidP="00792A35">
      <w:pPr>
        <w:pStyle w:val="1"/>
        <w:framePr w:w="6151" w:h="1981" w:hRule="exact" w:wrap="none" w:vAnchor="page" w:hAnchor="page" w:x="1019" w:y="7873"/>
        <w:spacing w:after="80" w:line="240" w:lineRule="auto"/>
        <w:ind w:right="96" w:firstLine="680"/>
        <w:jc w:val="both"/>
      </w:pPr>
      <w:r>
        <w:rPr>
          <w:b/>
          <w:bCs/>
          <w:lang w:val="ru-RU"/>
        </w:rPr>
        <w:t>НОВОЕ ИССЛЕДОВАНИЕ</w:t>
      </w:r>
      <w:proofErr w:type="gramStart"/>
      <w:r w:rsidR="00436B66">
        <w:rPr>
          <w:b/>
          <w:bCs/>
          <w:lang w:val="en-US"/>
        </w:rPr>
        <w:t xml:space="preserve"> </w:t>
      </w:r>
      <w:r w:rsidR="00436B66">
        <w:rPr>
          <w:lang w:val="en-US"/>
        </w:rPr>
        <w:t>:</w:t>
      </w:r>
      <w:proofErr w:type="gramEnd"/>
      <w:r w:rsidR="00436B66">
        <w:rPr>
          <w:lang w:val="en-US"/>
        </w:rPr>
        <w:t xml:space="preserve"> представляет источник данных.</w:t>
      </w:r>
    </w:p>
    <w:p w:rsidR="008B410A" w:rsidRDefault="00436B66" w:rsidP="00792A35">
      <w:pPr>
        <w:pStyle w:val="1"/>
        <w:framePr w:w="6151" w:h="1981" w:hRule="exact" w:wrap="none" w:vAnchor="page" w:hAnchor="page" w:x="1019" w:y="7873"/>
        <w:spacing w:after="80" w:line="240" w:lineRule="auto"/>
        <w:ind w:left="672" w:right="96"/>
        <w:jc w:val="both"/>
      </w:pPr>
      <w:r>
        <w:rPr>
          <w:b/>
          <w:bCs/>
          <w:lang w:val="en-US"/>
        </w:rPr>
        <w:t xml:space="preserve">IO </w:t>
      </w:r>
      <w:proofErr w:type="gramStart"/>
      <w:r>
        <w:rPr>
          <w:b/>
          <w:bCs/>
          <w:lang w:val="en-US"/>
        </w:rPr>
        <w:t xml:space="preserve">Sensor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данные поступают с датчика;</w:t>
      </w:r>
    </w:p>
    <w:p w:rsidR="008B410A" w:rsidRDefault="00436B66" w:rsidP="00792A35">
      <w:pPr>
        <w:pStyle w:val="1"/>
        <w:framePr w:w="6151" w:h="1981" w:hRule="exact" w:wrap="none" w:vAnchor="page" w:hAnchor="page" w:x="1019" w:y="7873"/>
        <w:spacing w:after="160" w:line="240" w:lineRule="auto"/>
        <w:ind w:left="672" w:right="96"/>
        <w:jc w:val="both"/>
      </w:pPr>
      <w:r>
        <w:rPr>
          <w:lang w:val="en-US"/>
        </w:rPr>
        <w:t>Импорт: данные поступают из локального</w:t>
      </w:r>
      <w:r w:rsidR="00792A35">
        <w:rPr>
          <w:lang w:val="ru-RU"/>
        </w:rPr>
        <w:t xml:space="preserve"> датчика</w:t>
      </w:r>
      <w:r>
        <w:rPr>
          <w:lang w:val="en-US"/>
        </w:rPr>
        <w:t>.</w:t>
      </w:r>
    </w:p>
    <w:p w:rsidR="008B410A" w:rsidRDefault="00792A35" w:rsidP="00792A35">
      <w:pPr>
        <w:pStyle w:val="1"/>
        <w:framePr w:w="6151" w:h="1981" w:hRule="exact" w:wrap="none" w:vAnchor="page" w:hAnchor="page" w:x="1019" w:y="7873"/>
        <w:spacing w:after="240" w:line="240" w:lineRule="auto"/>
        <w:ind w:left="672" w:right="96"/>
        <w:jc w:val="both"/>
      </w:pPr>
      <w:r>
        <w:rPr>
          <w:b/>
          <w:bCs/>
          <w:lang w:val="en-US"/>
        </w:rPr>
        <w:t>РАСПОЛОЖЕНИЕ ЗУБОВ</w:t>
      </w:r>
      <w:r w:rsidR="00436B66">
        <w:rPr>
          <w:lang w:val="en-US"/>
        </w:rPr>
        <w:t>: используйте для определения возрастной группы: взрослый или ребенок.</w:t>
      </w:r>
    </w:p>
    <w:p w:rsidR="008B410A" w:rsidRDefault="00436B66" w:rsidP="00792A35">
      <w:pPr>
        <w:pStyle w:val="1"/>
        <w:framePr w:w="6151" w:h="1981" w:hRule="exact" w:wrap="none" w:vAnchor="page" w:hAnchor="page" w:x="1019" w:y="7873"/>
        <w:spacing w:line="240" w:lineRule="auto"/>
        <w:ind w:left="672" w:right="96"/>
        <w:jc w:val="both"/>
      </w:pPr>
      <w:r>
        <w:rPr>
          <w:b/>
          <w:bCs/>
          <w:lang w:val="en-US"/>
        </w:rPr>
        <w:t xml:space="preserve">ОБРАБОТКА </w:t>
      </w:r>
      <w:proofErr w:type="gramStart"/>
      <w:r>
        <w:rPr>
          <w:b/>
          <w:bCs/>
          <w:lang w:val="en-US"/>
        </w:rPr>
        <w:t xml:space="preserve">ИЗОБРАЖЕНИЯ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используйте для обработки полученных данных изображения,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2568575</wp:posOffset>
                </wp:positionV>
                <wp:extent cx="3385820" cy="0"/>
                <wp:effectExtent l="0" t="0" r="0" b="0"/>
                <wp:wrapNone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87" o:spid="_x0000_s1026" type="#_x0000_t32" style="position:absolute;margin-left:50.9pt;margin-top:202.25pt;width:266.6pt;height:0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6089015</wp:posOffset>
                </wp:positionV>
                <wp:extent cx="3422650" cy="0"/>
                <wp:effectExtent l="0" t="0" r="0" b="0"/>
                <wp:wrapNone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88" o:spid="_x0000_s1026" type="#_x0000_t32" style="position:absolute;margin-left:49.45pt;margin-top:479.45pt;width:269.5pt;height:0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4752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3048" w:wrap="none" w:vAnchor="page" w:hAnchor="page" w:x="1019" w:y="816"/>
              <w:rPr>
                <w:sz w:val="10"/>
                <w:szCs w:val="10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Pr="00754EFF" w:rsidRDefault="00436B66">
            <w:pPr>
              <w:pStyle w:val="a4"/>
              <w:framePr w:w="5333" w:h="3048" w:wrap="none" w:vAnchor="page" w:hAnchor="page" w:x="1019" w:y="816"/>
              <w:rPr>
                <w:sz w:val="12"/>
                <w:szCs w:val="12"/>
              </w:rPr>
            </w:pPr>
            <w:r w:rsidRPr="00754EFF">
              <w:rPr>
                <w:b/>
                <w:bCs/>
                <w:sz w:val="12"/>
                <w:szCs w:val="12"/>
                <w:lang w:val="en-US"/>
              </w:rPr>
              <w:t>включают эндодонтию , пародонтологию , реставрацию , интеллектуальную контрастность , интеллектуальную резкость , сглаживание , инвертирование , раскрашивание и сброс 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792A35" w:rsidRDefault="00792A35" w:rsidP="00792A35">
            <w:pPr>
              <w:pStyle w:val="a4"/>
              <w:framePr w:w="5333" w:h="3048" w:wrap="none" w:vAnchor="page" w:hAnchor="page" w:x="1019" w:y="816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792A35"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048" w:wrap="none" w:vAnchor="page" w:hAnchor="page" w:x="1019" w:y="816"/>
              <w:spacing w:line="240" w:lineRule="auto"/>
            </w:pPr>
            <w:r>
              <w:rPr>
                <w:b/>
                <w:bCs/>
                <w:lang w:val="en-US"/>
              </w:rPr>
              <w:t xml:space="preserve">ЯРКОСТЬ И </w:t>
            </w:r>
            <w:proofErr w:type="gramStart"/>
            <w:r>
              <w:rPr>
                <w:b/>
                <w:bCs/>
                <w:lang w:val="en-US"/>
              </w:rPr>
              <w:t xml:space="preserve">КОНТРАСТ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ручной, </w:t>
            </w:r>
            <w:r>
              <w:rPr>
                <w:b/>
                <w:bCs/>
                <w:lang w:val="en-US"/>
              </w:rPr>
              <w:t xml:space="preserve">автоматический </w:t>
            </w:r>
            <w:r>
              <w:rPr>
                <w:lang w:val="en-US"/>
              </w:rPr>
              <w:t xml:space="preserve">и </w:t>
            </w:r>
            <w:r>
              <w:rPr>
                <w:b/>
                <w:bCs/>
                <w:lang w:val="en-US"/>
              </w:rPr>
              <w:t xml:space="preserve">сброс </w:t>
            </w:r>
            <w:r>
              <w:rPr>
                <w:lang w:val="en-US"/>
              </w:rPr>
              <w:t>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792A35" w:rsidRDefault="00792A35" w:rsidP="00792A35">
            <w:pPr>
              <w:framePr w:w="5333" w:h="3048" w:wrap="none" w:vAnchor="page" w:hAnchor="page" w:x="1019" w:y="81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92A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3048" w:wrap="none" w:vAnchor="page" w:hAnchor="page" w:x="1019" w:y="816"/>
            </w:pPr>
            <w:r>
              <w:rPr>
                <w:lang w:val="en-US"/>
              </w:rPr>
              <w:t>Индикатор датчика:</w:t>
            </w:r>
          </w:p>
          <w:p w:rsidR="008B410A" w:rsidRDefault="00436B66">
            <w:pPr>
              <w:pStyle w:val="a4"/>
              <w:framePr w:w="5333" w:h="3048" w:wrap="none" w:vAnchor="page" w:hAnchor="page" w:x="1019" w:y="816"/>
            </w:pPr>
            <w:r>
              <w:rPr>
                <w:lang w:val="en-US"/>
              </w:rPr>
              <w:t xml:space="preserve">« </w:t>
            </w:r>
            <w:r>
              <w:rPr>
                <w:b/>
                <w:bCs/>
                <w:lang w:val="en-US"/>
              </w:rPr>
              <w:t xml:space="preserve">Ожидание экспонирования </w:t>
            </w:r>
            <w:r>
              <w:rPr>
                <w:lang w:val="en-US"/>
              </w:rPr>
              <w:t>»: указывает, что датчик успешно подключен и может быть экспонирован.</w:t>
            </w:r>
          </w:p>
          <w:p w:rsidR="008B410A" w:rsidRDefault="00436B66">
            <w:pPr>
              <w:pStyle w:val="a4"/>
              <w:framePr w:w="5333" w:h="3048" w:wrap="none" w:vAnchor="page" w:hAnchor="page" w:x="1019" w:y="816"/>
            </w:pPr>
            <w:r>
              <w:rPr>
                <w:lang w:val="en-US"/>
              </w:rPr>
              <w:t xml:space="preserve">« </w:t>
            </w:r>
            <w:r>
              <w:rPr>
                <w:b/>
                <w:bCs/>
                <w:lang w:val="en-US"/>
              </w:rPr>
              <w:t xml:space="preserve">Offline </w:t>
            </w:r>
            <w:r>
              <w:rPr>
                <w:lang w:val="en-US"/>
              </w:rPr>
              <w:t>»: датчик не подключен.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792A35" w:rsidRDefault="00792A35" w:rsidP="00792A35">
            <w:pPr>
              <w:framePr w:w="5333" w:h="3048" w:wrap="none" w:vAnchor="page" w:hAnchor="page" w:x="1019" w:y="81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92A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048" w:wrap="none" w:vAnchor="page" w:hAnchor="page" w:x="1019" w:y="816"/>
              <w:spacing w:line="240" w:lineRule="auto"/>
            </w:pPr>
            <w:r>
              <w:rPr>
                <w:lang w:val="en-US"/>
              </w:rPr>
              <w:t>Область отображения рентгеновского изображения ротовой полости.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048" w:wrap="none" w:vAnchor="page" w:hAnchor="page" w:x="1019" w:y="816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048" w:wrap="none" w:vAnchor="page" w:hAnchor="page" w:x="1019" w:y="816"/>
              <w:spacing w:line="240" w:lineRule="auto"/>
            </w:pPr>
            <w:r>
              <w:rPr>
                <w:lang w:val="en-US"/>
              </w:rPr>
              <w:t>Примеры разного расположения зубов.</w:t>
            </w:r>
          </w:p>
        </w:tc>
      </w:tr>
    </w:tbl>
    <w:p w:rsidR="008B410A" w:rsidRPr="00792A35" w:rsidRDefault="00436B66">
      <w:pPr>
        <w:pStyle w:val="ab"/>
        <w:framePr w:wrap="none" w:vAnchor="page" w:hAnchor="page" w:x="1115" w:y="4171"/>
        <w:rPr>
          <w:sz w:val="14"/>
          <w:szCs w:val="14"/>
        </w:rPr>
      </w:pPr>
      <w:r w:rsidRPr="00792A35">
        <w:rPr>
          <w:b/>
          <w:bCs/>
          <w:sz w:val="14"/>
          <w:szCs w:val="14"/>
          <w:lang w:val="en-US"/>
        </w:rPr>
        <w:t>Главная страница Меню получения рентгеновских изображений полости рта: Импорт</w:t>
      </w:r>
    </w:p>
    <w:p w:rsidR="008B410A" w:rsidRDefault="00436B66">
      <w:pPr>
        <w:framePr w:wrap="none" w:vAnchor="page" w:hAnchor="page" w:x="1134" w:y="437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61360" cy="1969135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326136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950" w:y="7579"/>
      </w:pPr>
      <w:proofErr w:type="gramStart"/>
      <w:r>
        <w:rPr>
          <w:b/>
          <w:bCs/>
          <w:lang w:val="en-US"/>
        </w:rPr>
        <w:t xml:space="preserve">ПОЛУЧЕНИЕ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Нажмите на нее и введите рентгеновское изображение полости рта.</w:t>
      </w:r>
    </w:p>
    <w:p w:rsidR="008B410A" w:rsidRDefault="00436B66">
      <w:pPr>
        <w:framePr w:wrap="none" w:vAnchor="page" w:hAnchor="page" w:x="1278" w:y="764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0701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2197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1955" w:y="7853"/>
        <w:spacing w:line="240" w:lineRule="auto"/>
      </w:pPr>
      <w:proofErr w:type="gramStart"/>
      <w:r>
        <w:rPr>
          <w:lang w:val="en-US"/>
        </w:rPr>
        <w:t>Интерфейс меню приобретения.</w:t>
      </w:r>
      <w:proofErr w:type="gramEnd"/>
    </w:p>
    <w:p w:rsidR="008B410A" w:rsidRDefault="00436B66">
      <w:pPr>
        <w:framePr w:wrap="none" w:vAnchor="page" w:hAnchor="page" w:x="1273" w:y="822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1971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74" w:y="813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75" cy="31115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38417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574" w:y="8472"/>
        <w:pBdr>
          <w:bottom w:val="single" w:sz="4" w:space="0" w:color="auto"/>
        </w:pBdr>
        <w:spacing w:line="240" w:lineRule="auto"/>
      </w:pPr>
      <w:proofErr w:type="gramStart"/>
      <w:r>
        <w:rPr>
          <w:b/>
          <w:bCs/>
          <w:lang w:val="en-US"/>
        </w:rPr>
        <w:t xml:space="preserve">90CCW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Используется для поворота изображения на 90° против </w:t>
      </w:r>
      <w:r w:rsidR="00754EFF">
        <w:rPr>
          <w:lang w:val="ru-RU"/>
        </w:rPr>
        <w:t xml:space="preserve">                                        </w:t>
      </w:r>
      <w:r>
        <w:rPr>
          <w:lang w:val="en-US"/>
        </w:rPr>
        <w:t xml:space="preserve">часовой </w:t>
      </w:r>
      <w:r w:rsidR="00754EFF">
        <w:rPr>
          <w:lang w:val="ru-RU"/>
        </w:rPr>
        <w:t xml:space="preserve">часовой </w:t>
      </w:r>
      <w:r>
        <w:rPr>
          <w:lang w:val="en-US"/>
        </w:rPr>
        <w:t>стрелки.</w:t>
      </w:r>
    </w:p>
    <w:p w:rsidR="008B410A" w:rsidRDefault="00436B66">
      <w:pPr>
        <w:framePr w:wrap="none" w:vAnchor="page" w:hAnchor="page" w:x="1287" w:y="886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7010" cy="201295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2070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74" w:y="875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75" cy="30480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384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="4201" w:h="481" w:hRule="exact" w:wrap="none" w:vAnchor="page" w:hAnchor="page" w:x="2559" w:y="9086"/>
        <w:spacing w:line="240" w:lineRule="auto"/>
      </w:pPr>
      <w:proofErr w:type="gramStart"/>
      <w:r>
        <w:rPr>
          <w:b/>
          <w:bCs/>
          <w:lang w:val="en-US"/>
        </w:rPr>
        <w:t xml:space="preserve">90CW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Используется для поворота изображения на 90° по часовой стрелке.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6089015</wp:posOffset>
                </wp:positionV>
                <wp:extent cx="3422650" cy="0"/>
                <wp:effectExtent l="0" t="0" r="0" b="0"/>
                <wp:wrapNone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95" o:spid="_x0000_s1026" type="#_x0000_t32" style="position:absolute;margin-left:49.45pt;margin-top:479.45pt;width:269.5pt;height:0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4483"/>
      </w:tblGrid>
      <w:tr w:rsidR="008B410A" w:rsidTr="00792A35">
        <w:tblPrEx>
          <w:tblCellMar>
            <w:top w:w="0" w:type="dxa"/>
            <w:bottom w:w="0" w:type="dxa"/>
          </w:tblCellMar>
        </w:tblPrEx>
        <w:trPr>
          <w:trHeight w:hRule="exact" w:val="128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792A35" w:rsidRDefault="00792A35" w:rsidP="00792A35">
            <w:pPr>
              <w:pStyle w:val="a4"/>
              <w:framePr w:w="5333" w:h="4382" w:wrap="none" w:vAnchor="page" w:hAnchor="page" w:x="1019" w:y="816"/>
              <w:spacing w:before="140" w:line="240" w:lineRule="auto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A35" w:rsidRDefault="00792A35">
            <w:pPr>
              <w:pStyle w:val="a4"/>
              <w:framePr w:w="5333" w:h="4382" w:wrap="none" w:vAnchor="page" w:hAnchor="page" w:x="1019" w:y="816"/>
              <w:spacing w:line="156" w:lineRule="auto"/>
              <w:ind w:firstLine="460"/>
              <w:rPr>
                <w:color w:val="232A33"/>
                <w:lang w:val="ru-RU"/>
              </w:rPr>
            </w:pPr>
          </w:p>
          <w:p w:rsidR="008B410A" w:rsidRDefault="00436B66">
            <w:pPr>
              <w:pStyle w:val="a4"/>
              <w:framePr w:w="5333" w:h="4382" w:wrap="none" w:vAnchor="page" w:hAnchor="page" w:x="1019" w:y="816"/>
              <w:spacing w:line="156" w:lineRule="auto"/>
              <w:ind w:firstLine="460"/>
              <w:rPr>
                <w:lang w:val="ru-RU"/>
              </w:rPr>
            </w:pPr>
            <w:r>
              <w:rPr>
                <w:b/>
                <w:bCs/>
                <w:color w:val="232A33"/>
                <w:lang w:val="en-US"/>
              </w:rPr>
              <w:t xml:space="preserve">I </w:t>
            </w:r>
            <w:r>
              <w:rPr>
                <w:b/>
                <w:bCs/>
                <w:lang w:val="en-US"/>
              </w:rPr>
              <w:t xml:space="preserve">Отразить по </w:t>
            </w:r>
            <w:proofErr w:type="gramStart"/>
            <w:r>
              <w:rPr>
                <w:b/>
                <w:bCs/>
                <w:lang w:val="en-US"/>
              </w:rPr>
              <w:t xml:space="preserve">горизонтали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Используйте, чтобы сделать изображение зеркально слева и справа.</w:t>
            </w:r>
          </w:p>
          <w:p w:rsidR="00792A35" w:rsidRPr="00792A35" w:rsidRDefault="00792A35">
            <w:pPr>
              <w:pStyle w:val="a4"/>
              <w:framePr w:w="5333" w:h="4382" w:wrap="none" w:vAnchor="page" w:hAnchor="page" w:x="1019" w:y="816"/>
              <w:spacing w:line="156" w:lineRule="auto"/>
              <w:ind w:firstLine="460"/>
              <w:rPr>
                <w:lang w:val="ru-RU"/>
              </w:rPr>
            </w:pPr>
            <w:r w:rsidRPr="00792A35">
              <w:rPr>
                <w:lang w:val="ru-RU"/>
              </w:rPr>
              <w:drawing>
                <wp:inline distT="0" distB="0" distL="0" distR="0" wp14:anchorId="573213C6" wp14:editId="66D1DACB">
                  <wp:extent cx="619211" cy="428685"/>
                  <wp:effectExtent l="0" t="0" r="0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1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10A" w:rsidTr="00792A35">
        <w:tblPrEx>
          <w:tblCellMar>
            <w:top w:w="0" w:type="dxa"/>
            <w:bottom w:w="0" w:type="dxa"/>
          </w:tblCellMar>
        </w:tblPrEx>
        <w:trPr>
          <w:trHeight w:hRule="exact" w:val="127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792A35" w:rsidRDefault="00436B66" w:rsidP="00792A35">
            <w:pPr>
              <w:pStyle w:val="a4"/>
              <w:framePr w:w="5333" w:h="4382" w:wrap="none" w:vAnchor="page" w:hAnchor="page" w:x="1019" w:y="816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4382" w:wrap="none" w:vAnchor="page" w:hAnchor="page" w:x="1019" w:y="816"/>
              <w:spacing w:line="240" w:lineRule="auto"/>
              <w:rPr>
                <w:lang w:val="ru-RU"/>
              </w:rPr>
            </w:pPr>
            <w:r>
              <w:rPr>
                <w:b/>
                <w:bCs/>
                <w:lang w:val="en-US"/>
              </w:rPr>
              <w:t xml:space="preserve">Flip </w:t>
            </w:r>
            <w:proofErr w:type="gramStart"/>
            <w:r>
              <w:rPr>
                <w:b/>
                <w:bCs/>
                <w:lang w:val="en-US"/>
              </w:rPr>
              <w:t xml:space="preserve">Vertival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Используйте, чтобы сделать изображение зеркально вверх и вниз.</w:t>
            </w:r>
          </w:p>
          <w:p w:rsidR="00792A35" w:rsidRPr="00792A35" w:rsidRDefault="00792A35">
            <w:pPr>
              <w:pStyle w:val="a4"/>
              <w:framePr w:w="5333" w:h="4382" w:wrap="none" w:vAnchor="page" w:hAnchor="page" w:x="1019" w:y="816"/>
              <w:spacing w:line="240" w:lineRule="auto"/>
              <w:rPr>
                <w:lang w:val="ru-RU"/>
              </w:rPr>
            </w:pPr>
            <w:r w:rsidRPr="00792A35">
              <w:rPr>
                <w:lang w:val="ru-RU"/>
              </w:rPr>
              <w:drawing>
                <wp:inline distT="0" distB="0" distL="0" distR="0" wp14:anchorId="2E5E5EB9" wp14:editId="75649CCC">
                  <wp:extent cx="571580" cy="495369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0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792A35" w:rsidRDefault="00792A35" w:rsidP="00792A35">
            <w:pPr>
              <w:pStyle w:val="a4"/>
              <w:framePr w:w="5333" w:h="4382" w:wrap="none" w:vAnchor="page" w:hAnchor="page" w:x="1019" w:y="816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792A35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792A35">
            <w:pPr>
              <w:pStyle w:val="a4"/>
              <w:framePr w:w="5333" w:h="4382" w:wrap="none" w:vAnchor="page" w:hAnchor="page" w:x="1019" w:y="816"/>
              <w:spacing w:after="80" w:line="240" w:lineRule="auto"/>
            </w:pPr>
            <w:r>
              <w:rPr>
                <w:b/>
                <w:bCs/>
                <w:lang w:val="ru-RU"/>
              </w:rPr>
              <w:t>Новое исследование</w:t>
            </w:r>
            <w:r w:rsidR="00436B66">
              <w:rPr>
                <w:lang w:val="en-US"/>
              </w:rPr>
              <w:t>: представляет источник данных.</w:t>
            </w:r>
          </w:p>
          <w:p w:rsidR="008B410A" w:rsidRDefault="00436B66">
            <w:pPr>
              <w:pStyle w:val="a4"/>
              <w:framePr w:w="5333" w:h="4382" w:wrap="none" w:vAnchor="page" w:hAnchor="page" w:x="1019" w:y="816"/>
              <w:spacing w:after="80" w:line="240" w:lineRule="auto"/>
            </w:pPr>
            <w:r>
              <w:rPr>
                <w:lang w:val="en-US"/>
              </w:rPr>
              <w:t>IO Sensor: данные поступают с датчика;</w:t>
            </w:r>
          </w:p>
          <w:p w:rsidR="008B410A" w:rsidRDefault="00436B66">
            <w:pPr>
              <w:pStyle w:val="a4"/>
              <w:framePr w:w="5333" w:h="4382" w:wrap="none" w:vAnchor="page" w:hAnchor="page" w:x="1019" w:y="816"/>
              <w:spacing w:after="80"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Импорт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данные поступают из локального.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792A35" w:rsidRDefault="00792A35" w:rsidP="00792A35">
            <w:pPr>
              <w:framePr w:w="5333" w:h="4382" w:wrap="none" w:vAnchor="page" w:hAnchor="page" w:x="1019" w:y="81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92A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4382" w:wrap="none" w:vAnchor="page" w:hAnchor="page" w:x="1019" w:y="816"/>
              <w:spacing w:line="240" w:lineRule="auto"/>
            </w:pPr>
            <w:r>
              <w:rPr>
                <w:b/>
                <w:bCs/>
                <w:lang w:val="en-US"/>
              </w:rPr>
              <w:t xml:space="preserve">РАСПОЛОЖЕНИЕ </w:t>
            </w:r>
            <w:proofErr w:type="gramStart"/>
            <w:r>
              <w:rPr>
                <w:b/>
                <w:bCs/>
                <w:lang w:val="en-US"/>
              </w:rPr>
              <w:t xml:space="preserve">ЗУБОВ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используйте для определения возрастной группы: взрослый или ребенок.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Pr="00792A35" w:rsidRDefault="00792A35" w:rsidP="00792A35">
            <w:pPr>
              <w:pStyle w:val="a4"/>
              <w:framePr w:w="5333" w:h="4382" w:wrap="none" w:vAnchor="page" w:hAnchor="page" w:x="1019" w:y="816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792A35">
              <w:rPr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4382" w:wrap="none" w:vAnchor="page" w:hAnchor="page" w:x="1019" w:y="816"/>
              <w:spacing w:after="80" w:line="240" w:lineRule="auto"/>
            </w:pPr>
            <w:r>
              <w:rPr>
                <w:b/>
                <w:bCs/>
                <w:lang w:val="en-US"/>
              </w:rPr>
              <w:t xml:space="preserve">Импорт файла: </w:t>
            </w:r>
            <w:r>
              <w:rPr>
                <w:lang w:val="en-US"/>
              </w:rPr>
              <w:t>импорт данных изображения из локального.</w:t>
            </w:r>
          </w:p>
          <w:p w:rsidR="008B410A" w:rsidRDefault="00436B66">
            <w:pPr>
              <w:pStyle w:val="a4"/>
              <w:framePr w:w="5333" w:h="4382" w:wrap="none" w:vAnchor="page" w:hAnchor="page" w:x="1019" w:y="816"/>
              <w:spacing w:line="240" w:lineRule="auto"/>
            </w:pPr>
            <w:r>
              <w:rPr>
                <w:b/>
                <w:bCs/>
                <w:lang w:val="en-US"/>
              </w:rPr>
              <w:t xml:space="preserve">Сохранить в БД: </w:t>
            </w:r>
            <w:r>
              <w:rPr>
                <w:lang w:val="en-US"/>
              </w:rPr>
              <w:t>сохранить данные изображения в базу данных.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792A35" w:rsidRDefault="00436B66" w:rsidP="00792A35">
            <w:pPr>
              <w:pStyle w:val="a4"/>
              <w:framePr w:w="5333" w:h="4382" w:wrap="none" w:vAnchor="page" w:hAnchor="page" w:x="1019" w:y="816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 w:rsidP="00792A35">
            <w:pPr>
              <w:pStyle w:val="a4"/>
              <w:framePr w:w="5333" w:h="4382" w:wrap="none" w:vAnchor="page" w:hAnchor="page" w:x="1019" w:y="816"/>
              <w:spacing w:line="240" w:lineRule="auto"/>
            </w:pP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 xml:space="preserve">(Не нужно </w:t>
            </w:r>
            <w:r w:rsidR="00792A35">
              <w:rPr>
                <w:lang w:val="ru-RU"/>
              </w:rPr>
              <w:t>проводить тех обслуживание</w:t>
            </w:r>
            <w:r>
              <w:rPr>
                <w:lang w:val="en-US"/>
              </w:rPr>
              <w:t>).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792A35" w:rsidRDefault="00436B66" w:rsidP="00792A35">
            <w:pPr>
              <w:pStyle w:val="a4"/>
              <w:framePr w:w="5333" w:h="4382" w:wrap="none" w:vAnchor="page" w:hAnchor="page" w:x="1019" w:y="816"/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4382" w:wrap="none" w:vAnchor="page" w:hAnchor="page" w:x="1019" w:y="816"/>
              <w:spacing w:line="240" w:lineRule="auto"/>
            </w:pPr>
            <w:r>
              <w:rPr>
                <w:lang w:val="en-US"/>
              </w:rPr>
              <w:t>Область отображения рентгеновского изображения ротовой полости.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Pr="00792A35" w:rsidRDefault="00792A35" w:rsidP="00792A35">
            <w:pPr>
              <w:framePr w:w="5333" w:h="4382" w:wrap="none" w:vAnchor="page" w:hAnchor="page" w:x="1019" w:y="81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92A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4382" w:wrap="none" w:vAnchor="page" w:hAnchor="page" w:x="1019" w:y="816"/>
              <w:spacing w:line="240" w:lineRule="auto"/>
            </w:pPr>
            <w:r>
              <w:rPr>
                <w:lang w:val="en-US"/>
              </w:rPr>
              <w:t>Примеры разного расположения зубов.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527050</wp:posOffset>
                </wp:positionV>
                <wp:extent cx="3422650" cy="0"/>
                <wp:effectExtent l="0" t="0" r="0" b="0"/>
                <wp:wrapNone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96" o:spid="_x0000_s1026" type="#_x0000_t32" style="position:absolute;margin-left:49.45pt;margin-top:41.5pt;width:269.5pt;height:0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97" o:spid="_x0000_s1026" type="#_x0000_t32" style="position:absolute;margin-left:49.45pt;margin-top:480pt;width:269.5pt;height:0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Pr="00792A35" w:rsidRDefault="00436B66">
      <w:pPr>
        <w:pStyle w:val="20"/>
        <w:framePr w:wrap="none" w:vAnchor="page" w:hAnchor="page" w:x="1004" w:y="851"/>
        <w:numPr>
          <w:ilvl w:val="1"/>
          <w:numId w:val="7"/>
        </w:numPr>
        <w:tabs>
          <w:tab w:val="left" w:pos="478"/>
        </w:tabs>
        <w:spacing w:after="0"/>
        <w:rPr>
          <w:sz w:val="16"/>
          <w:szCs w:val="16"/>
        </w:rPr>
      </w:pPr>
      <w:bookmarkStart w:id="43" w:name="bookmark64"/>
      <w:bookmarkStart w:id="44" w:name="bookmark63"/>
      <w:r w:rsidRPr="00792A35">
        <w:rPr>
          <w:sz w:val="16"/>
          <w:szCs w:val="16"/>
          <w:lang w:val="en-US"/>
        </w:rPr>
        <w:t>Меню просмотра рентгеновского изображения полости рта</w:t>
      </w:r>
      <w:bookmarkEnd w:id="43"/>
      <w:bookmarkEnd w:id="44"/>
    </w:p>
    <w:p w:rsidR="008B410A" w:rsidRPr="00792A35" w:rsidRDefault="00436B66">
      <w:pPr>
        <w:pStyle w:val="22"/>
        <w:framePr w:wrap="none" w:vAnchor="page" w:hAnchor="page" w:x="1004" w:y="1455"/>
        <w:rPr>
          <w:sz w:val="16"/>
          <w:szCs w:val="16"/>
        </w:rPr>
      </w:pPr>
      <w:r w:rsidRPr="00792A35">
        <w:rPr>
          <w:sz w:val="16"/>
          <w:szCs w:val="16"/>
          <w:lang w:val="en-US"/>
        </w:rPr>
        <w:t>Главная страница меню просмотра рентгеновского изображения полости рта</w:t>
      </w:r>
    </w:p>
    <w:p w:rsidR="008B410A" w:rsidRDefault="00436B66">
      <w:pPr>
        <w:framePr w:wrap="none" w:vAnchor="page" w:hAnchor="page" w:x="1134" w:y="176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37230" cy="1871345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323723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ab"/>
        <w:framePr w:wrap="none" w:vAnchor="page" w:hAnchor="page" w:x="1964" w:y="4811"/>
        <w:ind w:right="1258"/>
      </w:pPr>
      <w:proofErr w:type="gramStart"/>
      <w:r>
        <w:rPr>
          <w:b/>
          <w:bCs/>
          <w:lang w:val="en-US"/>
        </w:rPr>
        <w:t xml:space="preserve">ПРОСМОТР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щелкните по нему и войдите в меню просмотра рентгеновского изображения ротовой полости.</w:t>
      </w:r>
    </w:p>
    <w:p w:rsidR="008B410A" w:rsidRDefault="00436B66">
      <w:pPr>
        <w:framePr w:wrap="none" w:vAnchor="page" w:hAnchor="page" w:x="1292" w:y="487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201295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2133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283" w:y="5454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19710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969" w:y="5084"/>
      </w:pPr>
      <w:proofErr w:type="gramStart"/>
      <w:r>
        <w:rPr>
          <w:lang w:val="en-US"/>
        </w:rPr>
        <w:t>интерфейс</w:t>
      </w:r>
      <w:proofErr w:type="gramEnd"/>
      <w:r>
        <w:rPr>
          <w:lang w:val="en-US"/>
        </w:rPr>
        <w:t>.</w:t>
      </w:r>
    </w:p>
    <w:p w:rsidR="008B410A" w:rsidRDefault="00436B66">
      <w:pPr>
        <w:framePr w:wrap="none" w:vAnchor="page" w:hAnchor="page" w:x="1988" w:y="536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75" cy="311150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38417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rap="none" w:vAnchor="page" w:hAnchor="page" w:x="2588" w:y="5703"/>
        <w:pBdr>
          <w:bottom w:val="single" w:sz="4" w:space="0" w:color="auto"/>
        </w:pBdr>
        <w:spacing w:line="240" w:lineRule="auto"/>
        <w:ind w:right="1119"/>
      </w:pPr>
      <w:proofErr w:type="gramStart"/>
      <w:r>
        <w:rPr>
          <w:b/>
          <w:bCs/>
          <w:lang w:val="en-US"/>
        </w:rPr>
        <w:t xml:space="preserve">90CCW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Используется для поворота изображения на 90° против часовой стрелки.</w:t>
      </w:r>
    </w:p>
    <w:p w:rsidR="008B410A" w:rsidRDefault="00436B66">
      <w:pPr>
        <w:framePr w:wrap="none" w:vAnchor="page" w:hAnchor="page" w:x="1292" w:y="609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7010" cy="201295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2070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012" w:y="600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3695" cy="28067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35369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="4635" w:wrap="none" w:vAnchor="page" w:hAnchor="page" w:x="2593" w:y="6318"/>
        <w:spacing w:line="240" w:lineRule="auto"/>
      </w:pPr>
      <w:proofErr w:type="gramStart"/>
      <w:r>
        <w:rPr>
          <w:b/>
          <w:bCs/>
          <w:lang w:val="en-US"/>
        </w:rPr>
        <w:t xml:space="preserve">90CW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Используется для поворота изображения на 90° по часовой стрелке.</w:t>
      </w:r>
    </w:p>
    <w:p w:rsidR="008B410A" w:rsidRDefault="00436B66">
      <w:pPr>
        <w:framePr w:wrap="none" w:vAnchor="page" w:hAnchor="page" w:x="1287" w:y="669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7010" cy="207010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59" w:y="656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8305" cy="341630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0830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rap="none" w:vAnchor="page" w:hAnchor="page" w:x="2588" w:y="6918"/>
        <w:spacing w:line="240" w:lineRule="auto"/>
        <w:ind w:left="10" w:right="2109"/>
      </w:pPr>
      <w:r>
        <w:rPr>
          <w:b/>
          <w:bCs/>
          <w:u w:val="single"/>
          <w:lang w:val="en-US"/>
        </w:rPr>
        <w:t xml:space="preserve">Отразить по </w:t>
      </w:r>
      <w:proofErr w:type="gramStart"/>
      <w:r>
        <w:rPr>
          <w:b/>
          <w:bCs/>
          <w:u w:val="single"/>
          <w:lang w:val="en-US"/>
        </w:rPr>
        <w:t xml:space="preserve">горизонтали </w:t>
      </w:r>
      <w:r>
        <w:rPr>
          <w:u w:val="single"/>
          <w:lang w:val="en-US"/>
        </w:rPr>
        <w:t>:</w:t>
      </w:r>
      <w:proofErr w:type="gramEnd"/>
      <w:r>
        <w:rPr>
          <w:u w:val="single"/>
          <w:lang w:val="en-US"/>
        </w:rPr>
        <w:t xml:space="preserve"> Используйте, чтобы сделать изображение зеркально слева и справа.</w:t>
      </w:r>
    </w:p>
    <w:p w:rsidR="008B410A" w:rsidRDefault="00436B66">
      <w:pPr>
        <w:framePr w:wrap="none" w:vAnchor="page" w:hAnchor="page" w:x="1287" w:y="729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7010" cy="201295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2070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88" w:y="720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175" cy="304800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384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rap="none" w:vAnchor="page" w:hAnchor="page" w:x="2593" w:y="7518"/>
        <w:pBdr>
          <w:bottom w:val="single" w:sz="4" w:space="0" w:color="auto"/>
        </w:pBdr>
        <w:spacing w:line="240" w:lineRule="auto"/>
        <w:ind w:right="1551"/>
      </w:pPr>
      <w:r>
        <w:rPr>
          <w:b/>
          <w:bCs/>
          <w:lang w:val="en-US"/>
        </w:rPr>
        <w:t xml:space="preserve">Flip </w:t>
      </w:r>
      <w:proofErr w:type="gramStart"/>
      <w:r>
        <w:rPr>
          <w:b/>
          <w:bCs/>
          <w:lang w:val="en-US"/>
        </w:rPr>
        <w:t xml:space="preserve">Vertival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Используйте, чтобы сделать изображение зеркально вверх и вниз.</w:t>
      </w:r>
    </w:p>
    <w:p w:rsidR="008B410A" w:rsidRDefault="00436B66">
      <w:pPr>
        <w:framePr w:wrap="none" w:vAnchor="page" w:hAnchor="page" w:x="1287" w:y="791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213360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2012" w:y="781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5760" cy="29845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36576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792A35">
      <w:pPr>
        <w:pStyle w:val="1"/>
        <w:framePr w:w="4261" w:wrap="none" w:vAnchor="page" w:hAnchor="page" w:x="2598" w:y="8166"/>
        <w:pBdr>
          <w:bottom w:val="single" w:sz="4" w:space="0" w:color="auto"/>
        </w:pBdr>
        <w:spacing w:line="240" w:lineRule="auto"/>
      </w:pPr>
      <w:proofErr w:type="gramStart"/>
      <w:r>
        <w:rPr>
          <w:b/>
          <w:bCs/>
          <w:lang w:val="en-US"/>
        </w:rPr>
        <w:t xml:space="preserve">Панорамирование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перетаскивание изображений</w:t>
      </w:r>
    </w:p>
    <w:p w:rsidR="008B410A" w:rsidRDefault="00436B66">
      <w:pPr>
        <w:framePr w:wrap="none" w:vAnchor="page" w:hAnchor="page" w:x="1292" w:y="8694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20701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1336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88" w:y="844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6240" cy="316865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39624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969" w:y="9063"/>
      </w:pPr>
      <w:proofErr w:type="gramStart"/>
      <w:r>
        <w:rPr>
          <w:lang w:val="en-US"/>
        </w:rPr>
        <w:t>изображение</w:t>
      </w:r>
      <w:proofErr w:type="gramEnd"/>
      <w:r>
        <w:rPr>
          <w:lang w:val="en-US"/>
        </w:rPr>
        <w:t>.</w:t>
      </w:r>
    </w:p>
    <w:p w:rsidR="008B410A" w:rsidRDefault="00436B66">
      <w:pPr>
        <w:pStyle w:val="1"/>
        <w:framePr w:wrap="none" w:vAnchor="page" w:hAnchor="page" w:x="2612" w:y="8790"/>
        <w:spacing w:line="240" w:lineRule="auto"/>
      </w:pPr>
      <w:proofErr w:type="gramStart"/>
      <w:r>
        <w:rPr>
          <w:b/>
          <w:bCs/>
          <w:lang w:val="en-US"/>
        </w:rPr>
        <w:t xml:space="preserve">Масштаб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используйте колесико мыши для увеличения/уменьшения масштаба.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6106160</wp:posOffset>
                </wp:positionV>
                <wp:extent cx="3422650" cy="0"/>
                <wp:effectExtent l="0" t="0" r="0" b="0"/>
                <wp:wrapNone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12" o:spid="_x0000_s1026" type="#_x0000_t32" style="position:absolute;margin-left:49.45pt;margin-top:480.8pt;width:269.5pt;height:0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754EFF">
      <w:pPr>
        <w:framePr w:wrap="none" w:vAnchor="page" w:hAnchor="page" w:x="990" w:y="843"/>
        <w:rPr>
          <w:sz w:val="2"/>
          <w:szCs w:val="2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-1270</wp:posOffset>
                </wp:positionV>
                <wp:extent cx="2305050" cy="5429250"/>
                <wp:effectExtent l="0" t="0" r="19050" b="1905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42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Р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езерв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Д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лина. Измерьте длину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У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 xml:space="preserve">гол. 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У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гол измерения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исовать. 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арисовать лекарство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Л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 xml:space="preserve">иния. 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ровести прямую линию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 xml:space="preserve">рямоугольник. 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Нарисовать 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прямоугольник</w:t>
                            </w: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Э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 xml:space="preserve">ллипс. 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Нарисовать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 xml:space="preserve"> эллипс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амятка. 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делать заметку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У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величить</w:t>
                            </w:r>
                            <w:proofErr w:type="gramStart"/>
                            <w:r w:rsidRPr="00754EF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754EF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754EFF">
                              <w:rPr>
                                <w:sz w:val="20"/>
                                <w:szCs w:val="20"/>
                              </w:rPr>
                              <w:t>л</w:t>
                            </w:r>
                            <w:proofErr w:type="gramEnd"/>
                            <w:r w:rsidRPr="00754EFF">
                              <w:rPr>
                                <w:sz w:val="20"/>
                                <w:szCs w:val="20"/>
                              </w:rPr>
                              <w:t>окальный зум</w:t>
                            </w: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Ч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еткие наложения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Pr="00754EFF" w:rsidRDefault="00754EFF" w:rsidP="00754E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54EFF">
                              <w:rPr>
                                <w:sz w:val="20"/>
                                <w:szCs w:val="20"/>
                              </w:rPr>
                              <w:t xml:space="preserve"> Скриншот</w:t>
                            </w: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754EFF" w:rsidRDefault="00754EFF" w:rsidP="00754EFF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754EFF">
                              <w:rPr>
                                <w:sz w:val="20"/>
                                <w:szCs w:val="20"/>
                              </w:rPr>
                              <w:t>етка</w:t>
                            </w:r>
                          </w:p>
                          <w:p w:rsidR="00754EFF" w:rsidRPr="00754EFF" w:rsidRDefault="00754EFF" w:rsidP="00754EF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54EFF">
                              <w:rPr>
                                <w:sz w:val="14"/>
                                <w:szCs w:val="14"/>
                              </w:rPr>
                              <w:t xml:space="preserve">обработка изображений: используйте для обработки полученных данных изображения, включая эндодонтию, пародонтологию, реставрацию, </w:t>
                            </w:r>
                            <w:proofErr w:type="gramStart"/>
                            <w:r w:rsidRPr="00754EFF">
                              <w:rPr>
                                <w:sz w:val="14"/>
                                <w:szCs w:val="14"/>
                              </w:rPr>
                              <w:t>интеллектуальное</w:t>
                            </w:r>
                            <w:proofErr w:type="gramEnd"/>
                            <w:r w:rsidRPr="00754EFF">
                              <w:rPr>
                                <w:sz w:val="14"/>
                                <w:szCs w:val="14"/>
                              </w:rPr>
                              <w:t xml:space="preserve"> контрастирование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8" o:spid="_x0000_s1056" style="position:absolute;margin-left:82.55pt;margin-top:-.1pt;width:181.5pt;height:427.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" fillcolor="white [3212]" strokecolor="white [3212]" strokeweight="2pt">
                <v:textbox>
                  <w:txbxContent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Р</w:t>
                      </w:r>
                      <w:r w:rsidRPr="00754EFF">
                        <w:rPr>
                          <w:sz w:val="20"/>
                          <w:szCs w:val="20"/>
                        </w:rPr>
                        <w:t>езерв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Д</w:t>
                      </w:r>
                      <w:r w:rsidRPr="00754EFF">
                        <w:rPr>
                          <w:sz w:val="20"/>
                          <w:szCs w:val="20"/>
                        </w:rPr>
                        <w:t>лина. Измерьте длину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У</w:t>
                      </w:r>
                      <w:r w:rsidRPr="00754EFF">
                        <w:rPr>
                          <w:sz w:val="20"/>
                          <w:szCs w:val="20"/>
                        </w:rPr>
                        <w:t xml:space="preserve">гол. 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У</w:t>
                      </w:r>
                      <w:r w:rsidRPr="00754EFF">
                        <w:rPr>
                          <w:sz w:val="20"/>
                          <w:szCs w:val="20"/>
                        </w:rPr>
                        <w:t>гол измерения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Р</w:t>
                      </w:r>
                      <w:r>
                        <w:rPr>
                          <w:sz w:val="20"/>
                          <w:szCs w:val="20"/>
                        </w:rPr>
                        <w:t xml:space="preserve">исовать. 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Н</w:t>
                      </w:r>
                      <w:r w:rsidRPr="00754EFF">
                        <w:rPr>
                          <w:sz w:val="20"/>
                          <w:szCs w:val="20"/>
                        </w:rPr>
                        <w:t>арисовать лекарство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Л</w:t>
                      </w:r>
                      <w:r w:rsidRPr="00754EFF">
                        <w:rPr>
                          <w:sz w:val="20"/>
                          <w:szCs w:val="20"/>
                        </w:rPr>
                        <w:t xml:space="preserve">иния. 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П</w:t>
                      </w:r>
                      <w:r w:rsidRPr="00754EFF">
                        <w:rPr>
                          <w:sz w:val="20"/>
                          <w:szCs w:val="20"/>
                        </w:rPr>
                        <w:t>ровести прямую линию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П</w:t>
                      </w:r>
                      <w:r w:rsidRPr="00754EFF">
                        <w:rPr>
                          <w:sz w:val="20"/>
                          <w:szCs w:val="20"/>
                        </w:rPr>
                        <w:t xml:space="preserve">рямоугольник. 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 xml:space="preserve">Нарисовать </w:t>
                      </w:r>
                      <w:r w:rsidRPr="00754EFF">
                        <w:rPr>
                          <w:sz w:val="20"/>
                          <w:szCs w:val="20"/>
                        </w:rPr>
                        <w:t>прямоугольник</w:t>
                      </w: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Э</w:t>
                      </w:r>
                      <w:r w:rsidRPr="00754EFF">
                        <w:rPr>
                          <w:sz w:val="20"/>
                          <w:szCs w:val="20"/>
                        </w:rPr>
                        <w:t xml:space="preserve">ллипс. 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Нарисовать</w:t>
                      </w:r>
                      <w:r w:rsidRPr="00754EFF">
                        <w:rPr>
                          <w:sz w:val="20"/>
                          <w:szCs w:val="20"/>
                        </w:rPr>
                        <w:t xml:space="preserve"> эллипс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П</w:t>
                      </w:r>
                      <w:r>
                        <w:rPr>
                          <w:sz w:val="20"/>
                          <w:szCs w:val="20"/>
                        </w:rPr>
                        <w:t xml:space="preserve">амятка. </w:t>
                      </w:r>
                      <w:r>
                        <w:rPr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754EFF">
                        <w:rPr>
                          <w:sz w:val="20"/>
                          <w:szCs w:val="20"/>
                        </w:rPr>
                        <w:t>делать заметку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У</w:t>
                      </w:r>
                      <w:r w:rsidRPr="00754EFF">
                        <w:rPr>
                          <w:sz w:val="20"/>
                          <w:szCs w:val="20"/>
                        </w:rPr>
                        <w:t>величить</w:t>
                      </w:r>
                      <w:proofErr w:type="gramStart"/>
                      <w:r w:rsidRPr="00754EFF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754EFF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754EFF">
                        <w:rPr>
                          <w:sz w:val="20"/>
                          <w:szCs w:val="20"/>
                        </w:rPr>
                        <w:t>л</w:t>
                      </w:r>
                      <w:proofErr w:type="gramEnd"/>
                      <w:r w:rsidRPr="00754EFF">
                        <w:rPr>
                          <w:sz w:val="20"/>
                          <w:szCs w:val="20"/>
                        </w:rPr>
                        <w:t>окальный зум</w:t>
                      </w: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Ч</w:t>
                      </w:r>
                      <w:r w:rsidRPr="00754EFF">
                        <w:rPr>
                          <w:sz w:val="20"/>
                          <w:szCs w:val="20"/>
                        </w:rPr>
                        <w:t>еткие наложения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Pr="00754EFF" w:rsidRDefault="00754EFF" w:rsidP="00754EFF">
                      <w:pPr>
                        <w:rPr>
                          <w:sz w:val="20"/>
                          <w:szCs w:val="20"/>
                        </w:rPr>
                      </w:pPr>
                      <w:r w:rsidRPr="00754EFF">
                        <w:rPr>
                          <w:sz w:val="20"/>
                          <w:szCs w:val="20"/>
                        </w:rPr>
                        <w:t xml:space="preserve"> Скриншот</w:t>
                      </w: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  <w:p w:rsidR="00754EFF" w:rsidRDefault="00754EFF" w:rsidP="00754EFF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754EFF">
                        <w:rPr>
                          <w:sz w:val="20"/>
                          <w:szCs w:val="20"/>
                        </w:rPr>
                        <w:t>етка</w:t>
                      </w:r>
                    </w:p>
                    <w:p w:rsidR="00754EFF" w:rsidRPr="00754EFF" w:rsidRDefault="00754EFF" w:rsidP="00754EFF">
                      <w:pPr>
                        <w:rPr>
                          <w:sz w:val="14"/>
                          <w:szCs w:val="14"/>
                        </w:rPr>
                      </w:pPr>
                      <w:r w:rsidRPr="00754EFF">
                        <w:rPr>
                          <w:sz w:val="14"/>
                          <w:szCs w:val="14"/>
                        </w:rPr>
                        <w:t xml:space="preserve">обработка изображений: используйте для обработки полученных данных изображения, включая эндодонтию, пародонтологию, реставрацию, </w:t>
                      </w:r>
                      <w:proofErr w:type="gramStart"/>
                      <w:r w:rsidRPr="00754EFF">
                        <w:rPr>
                          <w:sz w:val="14"/>
                          <w:szCs w:val="14"/>
                        </w:rPr>
                        <w:t>интеллектуальное</w:t>
                      </w:r>
                      <w:proofErr w:type="gramEnd"/>
                      <w:r w:rsidRPr="00754EFF">
                        <w:rPr>
                          <w:sz w:val="14"/>
                          <w:szCs w:val="14"/>
                        </w:rPr>
                        <w:t xml:space="preserve"> контрастирование</w:t>
                      </w:r>
                    </w:p>
                  </w:txbxContent>
                </v:textbox>
              </v:rect>
            </w:pict>
          </mc:Fallback>
        </mc:AlternateContent>
      </w:r>
      <w:r w:rsidR="00436B66">
        <w:rPr>
          <w:noProof/>
          <w:lang w:val="ru-RU" w:eastAsia="ru-RU" w:bidi="ar-SA"/>
        </w:rPr>
        <w:drawing>
          <wp:inline distT="0" distB="0" distL="0" distR="0">
            <wp:extent cx="3425825" cy="5480050"/>
            <wp:effectExtent l="0" t="0" r="3175" b="635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3425825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6085840</wp:posOffset>
                </wp:positionV>
                <wp:extent cx="3422650" cy="0"/>
                <wp:effectExtent l="0" t="0" r="0" b="0"/>
                <wp:wrapNone/>
                <wp:docPr id="114" name="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14" o:spid="_x0000_s1026" type="#_x0000_t32" style="position:absolute;margin-left:49.45pt;margin-top:479.2pt;width:269.5pt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4469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227" w:wrap="none" w:vAnchor="page" w:hAnchor="page" w:x="1019" w:y="810"/>
              <w:rPr>
                <w:sz w:val="10"/>
                <w:szCs w:val="10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7" w:wrap="none" w:vAnchor="page" w:hAnchor="page" w:x="1019" w:y="810"/>
              <w:spacing w:line="240" w:lineRule="auto"/>
            </w:pPr>
            <w:r>
              <w:rPr>
                <w:b/>
                <w:bCs/>
                <w:lang w:val="en-US"/>
              </w:rPr>
              <w:t xml:space="preserve">Smart </w:t>
            </w:r>
            <w:proofErr w:type="gramStart"/>
            <w:r>
              <w:rPr>
                <w:b/>
                <w:bCs/>
                <w:lang w:val="en-US"/>
              </w:rPr>
              <w:t xml:space="preserve">Sharpen </w:t>
            </w:r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Smooth </w:t>
            </w:r>
            <w:r>
              <w:rPr>
                <w:lang w:val="en-US"/>
              </w:rPr>
              <w:t xml:space="preserve">, </w:t>
            </w:r>
            <w:r>
              <w:rPr>
                <w:b/>
                <w:bCs/>
                <w:lang w:val="en-US"/>
              </w:rPr>
              <w:t xml:space="preserve">Inverse </w:t>
            </w:r>
            <w:r>
              <w:rPr>
                <w:lang w:val="en-US"/>
              </w:rPr>
              <w:t xml:space="preserve">, </w:t>
            </w:r>
            <w:r>
              <w:rPr>
                <w:b/>
                <w:bCs/>
                <w:lang w:val="en-US"/>
              </w:rPr>
              <w:t xml:space="preserve">Colorize </w:t>
            </w:r>
            <w:r>
              <w:rPr>
                <w:lang w:val="en-US"/>
              </w:rPr>
              <w:t xml:space="preserve">и </w:t>
            </w:r>
            <w:r>
              <w:rPr>
                <w:b/>
                <w:bCs/>
                <w:lang w:val="en-US"/>
              </w:rPr>
              <w:t xml:space="preserve">Reset </w:t>
            </w:r>
            <w:r>
              <w:rPr>
                <w:lang w:val="en-US"/>
              </w:rPr>
              <w:t>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7" w:wrap="none" w:vAnchor="page" w:hAnchor="page" w:x="1019" w:y="81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21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7" w:wrap="none" w:vAnchor="page" w:hAnchor="page" w:x="1019" w:y="810"/>
              <w:spacing w:line="240" w:lineRule="auto"/>
            </w:pPr>
            <w:r>
              <w:rPr>
                <w:b/>
                <w:bCs/>
                <w:lang w:val="en-US"/>
              </w:rPr>
              <w:t xml:space="preserve">ЯРКОСТЬ И </w:t>
            </w:r>
            <w:proofErr w:type="gramStart"/>
            <w:r>
              <w:rPr>
                <w:b/>
                <w:bCs/>
                <w:lang w:val="en-US"/>
              </w:rPr>
              <w:t xml:space="preserve">КОНТРАСТ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ручной, </w:t>
            </w:r>
            <w:r>
              <w:rPr>
                <w:b/>
                <w:bCs/>
                <w:lang w:val="en-US"/>
              </w:rPr>
              <w:t xml:space="preserve">автоматический </w:t>
            </w:r>
            <w:r>
              <w:rPr>
                <w:lang w:val="en-US"/>
              </w:rPr>
              <w:t xml:space="preserve">и </w:t>
            </w:r>
            <w:r>
              <w:rPr>
                <w:b/>
                <w:bCs/>
                <w:lang w:val="en-US"/>
              </w:rPr>
              <w:t xml:space="preserve">сброс </w:t>
            </w:r>
            <w:r>
              <w:rPr>
                <w:lang w:val="en-US"/>
              </w:rPr>
              <w:t>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7" w:wrap="none" w:vAnchor="page" w:hAnchor="page" w:x="1019" w:y="810"/>
              <w:spacing w:line="240" w:lineRule="auto"/>
              <w:ind w:firstLine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22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7" w:wrap="none" w:vAnchor="page" w:hAnchor="page" w:x="1019" w:y="810"/>
              <w:spacing w:line="240" w:lineRule="auto"/>
            </w:pPr>
            <w:proofErr w:type="gramStart"/>
            <w:r>
              <w:rPr>
                <w:b/>
                <w:bCs/>
                <w:lang w:val="en-US"/>
              </w:rPr>
              <w:t xml:space="preserve">LAYOUT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макет изображения, используется для настройки отображения изображения.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Pr="00792A35" w:rsidRDefault="00792A35">
            <w:pPr>
              <w:pStyle w:val="a4"/>
              <w:framePr w:w="5333" w:h="2227" w:wrap="none" w:vAnchor="page" w:hAnchor="page" w:x="1019" w:y="810"/>
              <w:spacing w:line="240" w:lineRule="auto"/>
              <w:jc w:val="center"/>
              <w:rPr>
                <w:sz w:val="42"/>
                <w:szCs w:val="42"/>
                <w:lang w:val="ru-RU"/>
              </w:rPr>
            </w:pPr>
            <w:r w:rsidRPr="00792A35">
              <w:rPr>
                <w:b/>
                <w:bCs/>
                <w:sz w:val="20"/>
                <w:szCs w:val="20"/>
                <w:lang w:val="en-US"/>
              </w:rPr>
              <w:t>23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227" w:wrap="none" w:vAnchor="page" w:hAnchor="page" w:x="1019" w:y="810"/>
            </w:pPr>
            <w:r>
              <w:rPr>
                <w:b/>
                <w:bCs/>
                <w:lang w:val="en-US"/>
              </w:rPr>
              <w:t xml:space="preserve">Список рентгеновских </w:t>
            </w:r>
            <w:proofErr w:type="gramStart"/>
            <w:r>
              <w:rPr>
                <w:b/>
                <w:bCs/>
                <w:lang w:val="en-US"/>
              </w:rPr>
              <w:t xml:space="preserve">изображений </w:t>
            </w:r>
            <w:r>
              <w:rPr>
                <w:lang w:val="en-US"/>
              </w:rPr>
              <w:t>:</w:t>
            </w:r>
            <w:proofErr w:type="gramEnd"/>
            <w:r>
              <w:rPr>
                <w:lang w:val="en-US"/>
              </w:rPr>
              <w:t xml:space="preserve"> Дважды щелкните рентгеновское изображение в списке, чтобы отобразить его в области отображения.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7" w:wrap="none" w:vAnchor="page" w:hAnchor="page" w:x="1019" w:y="810"/>
              <w:spacing w:line="240" w:lineRule="auto"/>
              <w:ind w:firstLine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24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227" w:wrap="none" w:vAnchor="page" w:hAnchor="page" w:x="1019" w:y="810"/>
              <w:spacing w:line="240" w:lineRule="auto"/>
            </w:pPr>
            <w:r>
              <w:rPr>
                <w:lang w:val="en-US"/>
              </w:rPr>
              <w:t>Область отображения рентгеновского изображения ротовой полости.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527050</wp:posOffset>
                </wp:positionV>
                <wp:extent cx="3422650" cy="0"/>
                <wp:effectExtent l="0" t="0" r="0" b="0"/>
                <wp:wrapNone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15" o:spid="_x0000_s1026" type="#_x0000_t32" style="position:absolute;margin-left:49.45pt;margin-top:41.5pt;width:269.5pt;height:0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16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16" o:spid="_x0000_s1026" type="#_x0000_t32" style="position:absolute;margin-left:49.45pt;margin-top:480pt;width:269.5pt;height:0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20"/>
        <w:framePr w:wrap="none" w:vAnchor="page" w:hAnchor="page" w:x="1004" w:y="851"/>
        <w:numPr>
          <w:ilvl w:val="1"/>
          <w:numId w:val="7"/>
        </w:numPr>
        <w:tabs>
          <w:tab w:val="left" w:pos="478"/>
        </w:tabs>
        <w:spacing w:after="0"/>
      </w:pPr>
      <w:bookmarkStart w:id="45" w:name="bookmark67"/>
      <w:bookmarkStart w:id="46" w:name="bookmark66"/>
      <w:r>
        <w:rPr>
          <w:lang w:val="en-US"/>
        </w:rPr>
        <w:t>Меню устного диагностического отчета</w:t>
      </w:r>
      <w:bookmarkEnd w:id="45"/>
      <w:bookmarkEnd w:id="46"/>
    </w:p>
    <w:p w:rsidR="008B410A" w:rsidRDefault="00436B66">
      <w:pPr>
        <w:pStyle w:val="22"/>
        <w:framePr w:wrap="none" w:vAnchor="page" w:hAnchor="page" w:x="1004" w:y="1455"/>
      </w:pPr>
      <w:r>
        <w:rPr>
          <w:lang w:val="en-US"/>
        </w:rPr>
        <w:t>Главная страница меню отчета об устной диагностике</w:t>
      </w:r>
    </w:p>
    <w:p w:rsidR="008B410A" w:rsidRDefault="00436B66">
      <w:pPr>
        <w:framePr w:wrap="none" w:vAnchor="page" w:hAnchor="page" w:x="1134" w:y="176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61360" cy="1938655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326136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964" w:y="4926"/>
      </w:pPr>
      <w:proofErr w:type="gramStart"/>
      <w:r>
        <w:rPr>
          <w:b/>
          <w:bCs/>
          <w:lang w:val="en-US"/>
        </w:rPr>
        <w:t xml:space="preserve">Отчет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щелкните по нему и войдите в меню отчета об устной диагностике.</w:t>
      </w:r>
    </w:p>
    <w:p w:rsidR="008B410A" w:rsidRDefault="00436B66">
      <w:pPr>
        <w:framePr w:wrap="none" w:vAnchor="page" w:hAnchor="page" w:x="1287" w:y="499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201295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21336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278" w:y="558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9710" cy="225425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2197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033" w:y="612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0225" cy="280670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53022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033" w:y="6774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0225" cy="29273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53022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283" w:y="759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3360" cy="1036320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21336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964" w:y="5199"/>
      </w:pPr>
      <w:proofErr w:type="gramStart"/>
      <w:r>
        <w:rPr>
          <w:lang w:val="en-US"/>
        </w:rPr>
        <w:t>интерфейс</w:t>
      </w:r>
      <w:proofErr w:type="gramEnd"/>
      <w:r>
        <w:rPr>
          <w:lang w:val="en-US"/>
        </w:rPr>
        <w:t>.</w:t>
      </w:r>
    </w:p>
    <w:p w:rsidR="008B410A" w:rsidRDefault="00436B66">
      <w:pPr>
        <w:framePr w:wrap="none" w:vAnchor="page" w:hAnchor="page" w:x="1979" w:y="547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8305" cy="335280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40830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79" w:y="613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4655" cy="328930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41465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79" w:y="6774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0370" cy="347345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42037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79" w:y="745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0370" cy="33528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42037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79" w:y="812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4655" cy="335280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41465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2684" w:y="8497"/>
      </w:pPr>
      <w:r>
        <w:rPr>
          <w:lang w:val="en-US"/>
        </w:rPr>
        <w:t>Добавить текстовое поле</w:t>
      </w:r>
    </w:p>
    <w:p w:rsidR="008B410A" w:rsidRDefault="00436B66">
      <w:pPr>
        <w:framePr w:wrap="none" w:vAnchor="page" w:hAnchor="page" w:x="1979" w:y="878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4655" cy="335280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41465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670" w:y="5847"/>
        <w:pBdr>
          <w:bottom w:val="single" w:sz="4" w:space="0" w:color="auto"/>
        </w:pBdr>
        <w:spacing w:line="240" w:lineRule="auto"/>
      </w:pPr>
      <w:r>
        <w:rPr>
          <w:lang w:val="en-US"/>
        </w:rPr>
        <w:t>Новый отчет</w:t>
      </w:r>
    </w:p>
    <w:p w:rsidR="008B410A" w:rsidRDefault="00436B66">
      <w:pPr>
        <w:pStyle w:val="1"/>
        <w:framePr w:wrap="none" w:vAnchor="page" w:hAnchor="page" w:x="2684" w:y="6495"/>
        <w:pBdr>
          <w:bottom w:val="single" w:sz="4" w:space="0" w:color="auto"/>
        </w:pBdr>
        <w:spacing w:line="240" w:lineRule="auto"/>
      </w:pPr>
      <w:r>
        <w:rPr>
          <w:lang w:val="en-US"/>
        </w:rPr>
        <w:t>Добавить страницу</w:t>
      </w:r>
    </w:p>
    <w:p w:rsidR="008B410A" w:rsidRDefault="00436B66">
      <w:pPr>
        <w:pStyle w:val="1"/>
        <w:framePr w:wrap="none" w:vAnchor="page" w:hAnchor="page" w:x="2703" w:y="7172"/>
        <w:pBdr>
          <w:bottom w:val="single" w:sz="4" w:space="0" w:color="auto"/>
        </w:pBdr>
        <w:spacing w:line="240" w:lineRule="auto"/>
      </w:pPr>
      <w:r>
        <w:rPr>
          <w:lang w:val="en-US"/>
        </w:rPr>
        <w:t>Удалить страницу</w:t>
      </w:r>
    </w:p>
    <w:p w:rsidR="008B410A" w:rsidRDefault="00436B66">
      <w:pPr>
        <w:pStyle w:val="1"/>
        <w:framePr w:wrap="none" w:vAnchor="page" w:hAnchor="page" w:x="2703" w:y="7849"/>
        <w:pBdr>
          <w:bottom w:val="single" w:sz="4" w:space="0" w:color="auto"/>
        </w:pBdr>
        <w:spacing w:line="240" w:lineRule="auto"/>
      </w:pPr>
      <w:r>
        <w:rPr>
          <w:lang w:val="en-US"/>
        </w:rPr>
        <w:t>Добавить поле изображения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1673225</wp:posOffset>
                </wp:positionH>
                <wp:positionV relativeFrom="page">
                  <wp:posOffset>542290</wp:posOffset>
                </wp:positionV>
                <wp:extent cx="2359025" cy="0"/>
                <wp:effectExtent l="0" t="0" r="0" b="0"/>
                <wp:wrapNone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902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29" o:spid="_x0000_s1026" type="#_x0000_t32" style="position:absolute;margin-left:131.75pt;margin-top:42.7pt;width:185.75pt;height:0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30" o:spid="_x0000_s1026" type="#_x0000_t32" style="position:absolute;margin-left:49.45pt;margin-top:480pt;width:269.5pt;height:0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ab"/>
        <w:framePr w:wrap="none" w:vAnchor="page" w:hAnchor="page" w:x="2703" w:y="1230"/>
      </w:pPr>
      <w:r>
        <w:rPr>
          <w:lang w:val="en-US"/>
        </w:rPr>
        <w:t>Настройка печати</w:t>
      </w:r>
    </w:p>
    <w:p w:rsidR="008B410A" w:rsidRDefault="00436B66">
      <w:pPr>
        <w:pStyle w:val="ab"/>
        <w:framePr w:wrap="none" w:vAnchor="page" w:hAnchor="page" w:x="2703" w:y="1907"/>
      </w:pPr>
      <w:r>
        <w:rPr>
          <w:lang w:val="en-US"/>
        </w:rPr>
        <w:t>Подогнать по горизонтали</w:t>
      </w:r>
    </w:p>
    <w:p w:rsidR="008B410A" w:rsidRDefault="00436B66">
      <w:pPr>
        <w:pStyle w:val="ab"/>
        <w:framePr w:wrap="none" w:vAnchor="page" w:hAnchor="page" w:x="1955" w:y="4076"/>
        <w:ind w:left="33"/>
      </w:pPr>
      <w:r>
        <w:rPr>
          <w:lang w:val="en-US"/>
        </w:rPr>
        <w:t>Список рентгеновских снимков</w:t>
      </w:r>
    </w:p>
    <w:p w:rsidR="008B410A" w:rsidRDefault="00436B66">
      <w:pPr>
        <w:framePr w:wrap="none" w:vAnchor="page" w:hAnchor="page" w:x="1983" w:y="86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4655" cy="335280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41465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983" w:y="219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3070" cy="353695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43307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2732" w:y="2593"/>
      </w:pPr>
      <w:r>
        <w:rPr>
          <w:lang w:val="en-US"/>
        </w:rPr>
        <w:t>Подогнать по вертикали</w:t>
      </w:r>
    </w:p>
    <w:p w:rsidR="008B410A" w:rsidRDefault="00436B66">
      <w:pPr>
        <w:pStyle w:val="1"/>
        <w:framePr w:w="5371" w:h="1128" w:hRule="exact" w:wrap="none" w:vAnchor="page" w:hAnchor="page" w:x="1004" w:y="2881"/>
        <w:ind w:left="1964" w:hanging="980"/>
      </w:pPr>
      <w:proofErr w:type="gramStart"/>
      <w:r>
        <w:rPr>
          <w:b/>
          <w:bCs/>
          <w:lang w:val="en-US"/>
        </w:rPr>
        <w:t xml:space="preserve">ШАБЛОН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Используйте для выбора шаблона для создания </w:t>
      </w:r>
      <w:r>
        <w:rPr>
          <w:lang w:val="en-US"/>
        </w:rPr>
        <w:br/>
        <w:t>отчета о медицинской карте.</w:t>
      </w:r>
    </w:p>
    <w:p w:rsidR="008B410A" w:rsidRDefault="00436B66">
      <w:pPr>
        <w:pStyle w:val="1"/>
        <w:framePr w:w="5371" w:h="1128" w:hRule="exact" w:wrap="none" w:vAnchor="page" w:hAnchor="page" w:x="1004" w:y="2881"/>
        <w:ind w:left="1964" w:hanging="980"/>
      </w:pPr>
      <w:r>
        <w:rPr>
          <w:b/>
          <w:bCs/>
          <w:lang w:val="en-US"/>
        </w:rPr>
        <w:t xml:space="preserve">ИСТОРИЯ </w:t>
      </w:r>
      <w:proofErr w:type="gramStart"/>
      <w:r>
        <w:rPr>
          <w:b/>
          <w:bCs/>
          <w:lang w:val="en-US"/>
        </w:rPr>
        <w:t xml:space="preserve">ОТЧЕТА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Используйте для сохранения созданного отчета и импорта </w:t>
      </w:r>
      <w:r>
        <w:rPr>
          <w:lang w:val="en-US"/>
        </w:rPr>
        <w:br/>
        <w:t>существующего отчета.</w:t>
      </w:r>
    </w:p>
    <w:p w:rsidR="008B410A" w:rsidRDefault="00436B66">
      <w:pPr>
        <w:pStyle w:val="1"/>
        <w:framePr w:wrap="none" w:vAnchor="page" w:hAnchor="page" w:x="1004" w:y="4508"/>
        <w:spacing w:line="240" w:lineRule="auto"/>
        <w:ind w:left="984" w:right="2443"/>
        <w:jc w:val="both"/>
      </w:pPr>
      <w:proofErr w:type="gramStart"/>
      <w:r>
        <w:rPr>
          <w:lang w:val="en-US"/>
        </w:rPr>
        <w:t>Область отображения отчета.</w:t>
      </w:r>
      <w:proofErr w:type="gramEnd"/>
    </w:p>
    <w:p w:rsidR="008B410A" w:rsidRDefault="00436B66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536575</wp:posOffset>
            </wp:positionV>
            <wp:extent cx="1048385" cy="2553970"/>
            <wp:effectExtent l="0" t="0" r="0" b="0"/>
            <wp:wrapNone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104838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527050</wp:posOffset>
                </wp:positionV>
                <wp:extent cx="3423285" cy="0"/>
                <wp:effectExtent l="0" t="0" r="0" b="0"/>
                <wp:wrapNone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35" o:spid="_x0000_s1026" type="#_x0000_t32" style="position:absolute;margin-left:49.3pt;margin-top:41.5pt;width:269.55pt;height:0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36" o:spid="_x0000_s1026" type="#_x0000_t32" style="position:absolute;margin-left:49.3pt;margin-top:480pt;width:269.55pt;height:0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rap="none" w:vAnchor="page" w:hAnchor="page" w:x="1002" w:y="956"/>
        <w:numPr>
          <w:ilvl w:val="0"/>
          <w:numId w:val="9"/>
        </w:numPr>
        <w:tabs>
          <w:tab w:val="left" w:pos="382"/>
        </w:tabs>
        <w:spacing w:after="0"/>
      </w:pPr>
      <w:bookmarkStart w:id="47" w:name="bookmark70"/>
      <w:bookmarkStart w:id="48" w:name="bookmark69"/>
      <w:r>
        <w:rPr>
          <w:lang w:val="en-US"/>
        </w:rPr>
        <w:t>Инструкция по эксплуатации</w:t>
      </w:r>
      <w:bookmarkEnd w:id="47"/>
      <w:bookmarkEnd w:id="48"/>
    </w:p>
    <w:p w:rsidR="002C72DC" w:rsidRDefault="00436B66" w:rsidP="002C72DC">
      <w:pPr>
        <w:pStyle w:val="20"/>
        <w:framePr w:wrap="none" w:vAnchor="page" w:hAnchor="page" w:x="1002" w:y="1532"/>
        <w:numPr>
          <w:ilvl w:val="1"/>
          <w:numId w:val="9"/>
        </w:numPr>
        <w:spacing w:after="0"/>
        <w:rPr>
          <w:lang w:val="ru-RU"/>
        </w:rPr>
      </w:pPr>
      <w:bookmarkStart w:id="49" w:name="bookmark73"/>
      <w:bookmarkStart w:id="50" w:name="bookmark72"/>
      <w:r>
        <w:rPr>
          <w:lang w:val="en-US"/>
        </w:rPr>
        <w:t xml:space="preserve">Получение рентгеновского изображения ротовой </w:t>
      </w:r>
    </w:p>
    <w:p w:rsidR="008B410A" w:rsidRDefault="00436B66" w:rsidP="002C72DC">
      <w:pPr>
        <w:pStyle w:val="20"/>
        <w:framePr w:wrap="none" w:vAnchor="page" w:hAnchor="page" w:x="1002" w:y="1532"/>
        <w:spacing w:after="0"/>
      </w:pPr>
      <w:proofErr w:type="gramStart"/>
      <w:r>
        <w:rPr>
          <w:lang w:val="en-US"/>
        </w:rPr>
        <w:t>полости</w:t>
      </w:r>
      <w:bookmarkEnd w:id="49"/>
      <w:bookmarkEnd w:id="50"/>
      <w:proofErr w:type="gramEnd"/>
    </w:p>
    <w:p w:rsidR="008B410A" w:rsidRDefault="00436B66">
      <w:pPr>
        <w:pStyle w:val="1"/>
        <w:framePr w:wrap="none" w:vAnchor="page" w:hAnchor="page" w:x="1002" w:y="2055"/>
        <w:numPr>
          <w:ilvl w:val="0"/>
          <w:numId w:val="10"/>
        </w:numPr>
        <w:tabs>
          <w:tab w:val="left" w:pos="291"/>
        </w:tabs>
        <w:spacing w:line="240" w:lineRule="auto"/>
      </w:pPr>
      <w:r>
        <w:rPr>
          <w:lang w:val="en-US"/>
        </w:rPr>
        <w:t>Откройте программное обеспечение NanoPix.</w:t>
      </w:r>
    </w:p>
    <w:p w:rsidR="008B410A" w:rsidRDefault="00436B66">
      <w:pPr>
        <w:framePr w:wrap="none" w:vAnchor="page" w:hAnchor="page" w:x="3272" w:y="236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8160" cy="670560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5181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997" w:y="3942"/>
      </w:pPr>
      <w:r>
        <w:rPr>
          <w:lang w:val="en-US"/>
        </w:rPr>
        <w:t>2. Нажмите</w:t>
      </w:r>
    </w:p>
    <w:p w:rsidR="008B410A" w:rsidRDefault="00436B66" w:rsidP="002C72DC">
      <w:pPr>
        <w:pStyle w:val="ab"/>
        <w:framePr w:wrap="none" w:vAnchor="page" w:hAnchor="page" w:x="2615" w:y="3942"/>
        <w:ind w:left="34" w:right="1172"/>
      </w:pPr>
      <w:proofErr w:type="gramStart"/>
      <w:r>
        <w:rPr>
          <w:lang w:val="en-US"/>
        </w:rPr>
        <w:t>создать</w:t>
      </w:r>
      <w:proofErr w:type="gramEnd"/>
      <w:r>
        <w:rPr>
          <w:lang w:val="en-US"/>
        </w:rPr>
        <w:t xml:space="preserve"> новую медицинскую карту или выбрать существующую</w:t>
      </w:r>
      <w:r w:rsidR="002C72DC">
        <w:rPr>
          <w:lang w:val="ru-RU"/>
        </w:rPr>
        <w:t xml:space="preserve">                 </w:t>
      </w:r>
      <w:r>
        <w:rPr>
          <w:lang w:val="en-US"/>
        </w:rPr>
        <w:t xml:space="preserve"> медицинскую карту</w:t>
      </w:r>
    </w:p>
    <w:p w:rsidR="008B410A" w:rsidRDefault="00436B66">
      <w:pPr>
        <w:pStyle w:val="a4"/>
        <w:framePr w:h="397" w:wrap="around" w:vAnchor="page" w:hAnchor="page" w:x="1600" w:y="7322"/>
        <w:spacing w:line="331" w:lineRule="exact"/>
        <w:rPr>
          <w:sz w:val="24"/>
          <w:szCs w:val="24"/>
        </w:rPr>
      </w:pPr>
      <w:r>
        <w:rPr>
          <w:rFonts w:ascii="Arial" w:eastAsia="Arial" w:hAnsi="Arial" w:cs="Arial"/>
          <w:position w:val="-10"/>
          <w:sz w:val="36"/>
          <w:szCs w:val="36"/>
          <w:lang w:val="en-US"/>
        </w:rPr>
        <w:t>[</w:t>
      </w:r>
    </w:p>
    <w:p w:rsidR="008B410A" w:rsidRDefault="002C72DC" w:rsidP="002C72DC">
      <w:pPr>
        <w:pStyle w:val="a4"/>
        <w:framePr w:w="1018" w:h="413" w:hRule="exact" w:wrap="none" w:vAnchor="page" w:hAnchor="page" w:x="1530" w:y="7326"/>
        <w:tabs>
          <w:tab w:val="left" w:leader="underscore" w:pos="998"/>
        </w:tabs>
        <w:spacing w:line="180" w:lineRule="auto"/>
        <w:rPr>
          <w:sz w:val="20"/>
          <w:szCs w:val="20"/>
        </w:rPr>
      </w:pPr>
      <w:r w:rsidRPr="002C72DC">
        <w:rPr>
          <w:rFonts w:ascii="Arial" w:eastAsia="Arial" w:hAnsi="Arial" w:cs="Arial"/>
          <w:color w:val="60728E"/>
          <w:sz w:val="10"/>
          <w:szCs w:val="10"/>
          <w:lang w:val="en-US"/>
        </w:rPr>
        <w:drawing>
          <wp:inline distT="0" distB="0" distL="0" distR="0" wp14:anchorId="26F68C5A" wp14:editId="5B7311F0">
            <wp:extent cx="771525" cy="35069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70012" cy="3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B66">
        <w:rPr>
          <w:rFonts w:ascii="Arial" w:eastAsia="Arial" w:hAnsi="Arial" w:cs="Arial"/>
          <w:sz w:val="20"/>
          <w:szCs w:val="20"/>
          <w:lang w:val="en-US"/>
        </w:rPr>
        <w:tab/>
        <w:t>Я,</w:t>
      </w:r>
    </w:p>
    <w:p w:rsidR="008B410A" w:rsidRDefault="00436B66">
      <w:pPr>
        <w:pStyle w:val="1"/>
        <w:framePr w:wrap="none" w:vAnchor="page" w:hAnchor="page" w:x="2552" w:y="7537"/>
        <w:spacing w:line="240" w:lineRule="auto"/>
      </w:pPr>
      <w:proofErr w:type="gramStart"/>
      <w:r>
        <w:rPr>
          <w:lang w:val="en-US"/>
        </w:rPr>
        <w:t>войдите</w:t>
      </w:r>
      <w:proofErr w:type="gramEnd"/>
      <w:r>
        <w:rPr>
          <w:lang w:val="en-US"/>
        </w:rPr>
        <w:t xml:space="preserve"> в интерфейс получения рентгеновского изображения </w:t>
      </w:r>
      <w:r w:rsidR="002C72DC">
        <w:rPr>
          <w:lang w:val="ru-RU"/>
        </w:rPr>
        <w:t xml:space="preserve">                                   </w:t>
      </w:r>
      <w:r>
        <w:rPr>
          <w:lang w:val="en-US"/>
        </w:rPr>
        <w:t>полости рта и се</w:t>
      </w:r>
    </w:p>
    <w:p w:rsidR="008B410A" w:rsidRDefault="00436B66">
      <w:pPr>
        <w:pStyle w:val="1"/>
        <w:framePr w:wrap="none" w:vAnchor="page" w:hAnchor="page" w:x="1002" w:y="8084"/>
        <w:spacing w:line="240" w:lineRule="auto"/>
      </w:pPr>
      <w:proofErr w:type="gramStart"/>
      <w:r>
        <w:rPr>
          <w:lang w:val="en-US"/>
        </w:rPr>
        <w:t>убедитесь</w:t>
      </w:r>
      <w:proofErr w:type="gramEnd"/>
      <w:r>
        <w:rPr>
          <w:lang w:val="en-US"/>
        </w:rPr>
        <w:t>, что датчик успешно подключен^</w:t>
      </w:r>
    </w:p>
    <w:p w:rsidR="008B410A" w:rsidRDefault="00436B66">
      <w:pPr>
        <w:framePr w:wrap="none" w:vAnchor="page" w:hAnchor="page" w:x="3968" w:y="778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0670" cy="304800"/>
            <wp:effectExtent l="0" t="0" r="0" b="0"/>
            <wp:docPr id="138" name="Picut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28067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2C72DC">
      <w:pPr>
        <w:pStyle w:val="ab"/>
        <w:framePr w:w="634" w:h="211" w:hRule="exact" w:wrap="none" w:vAnchor="page" w:hAnchor="page" w:x="4443" w:y="8084"/>
        <w:jc w:val="right"/>
      </w:pPr>
      <w:r>
        <w:rPr>
          <w:lang w:val="ru-RU"/>
        </w:rPr>
        <w:t>(</w:t>
      </w:r>
      <w:r w:rsidR="00436B66">
        <w:rPr>
          <w:lang w:val="en-US"/>
        </w:rPr>
        <w:t>готово).</w:t>
      </w:r>
    </w:p>
    <w:p w:rsidR="008B410A" w:rsidRDefault="00436B66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2380615</wp:posOffset>
            </wp:positionV>
            <wp:extent cx="3267710" cy="2115185"/>
            <wp:effectExtent l="0" t="0" r="0" b="0"/>
            <wp:wrapNone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32677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41" o:spid="_x0000_s1026" type="#_x0000_t32" style="position:absolute;margin-left:49.55pt;margin-top:480pt;width:269.55pt;height:0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framePr w:wrap="none" w:vAnchor="page" w:hAnchor="page" w:x="992" w:y="827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25825" cy="1627505"/>
            <wp:effectExtent l="0" t="0" r="0" b="0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342582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1002" w:y="3966"/>
        <w:spacing w:line="240" w:lineRule="auto"/>
      </w:pPr>
      <w:r>
        <w:rPr>
          <w:lang w:val="en-US"/>
        </w:rPr>
        <w:t xml:space="preserve">4. Убедитесь, что </w:t>
      </w:r>
      <w:r>
        <w:rPr>
          <w:b/>
          <w:bCs/>
          <w:lang w:val="en-US"/>
        </w:rPr>
        <w:t xml:space="preserve">НОВОЕ ИССЛЕДОВАНИЕ </w:t>
      </w:r>
      <w:r>
        <w:rPr>
          <w:lang w:val="en-US"/>
        </w:rPr>
        <w:t xml:space="preserve">является </w:t>
      </w:r>
      <w:r>
        <w:rPr>
          <w:b/>
          <w:bCs/>
          <w:lang w:val="en-US"/>
        </w:rPr>
        <w:t>датчиком внутриглазного</w:t>
      </w:r>
      <w:r w:rsidR="002C72DC">
        <w:rPr>
          <w:b/>
          <w:bCs/>
          <w:lang w:val="ru-RU"/>
        </w:rPr>
        <w:t xml:space="preserve">                  </w:t>
      </w:r>
      <w:r>
        <w:rPr>
          <w:b/>
          <w:bCs/>
          <w:lang w:val="en-US"/>
        </w:rPr>
        <w:t xml:space="preserve"> </w:t>
      </w:r>
      <w:proofErr w:type="gramStart"/>
      <w:r>
        <w:rPr>
          <w:b/>
          <w:bCs/>
          <w:lang w:val="en-US"/>
        </w:rPr>
        <w:t>давления .</w:t>
      </w:r>
      <w:proofErr w:type="gramEnd"/>
      <w:r w:rsidR="002C72DC" w:rsidRPr="002C72DC">
        <w:rPr>
          <w:noProof/>
          <w:lang w:val="ru-RU" w:eastAsia="ru-RU" w:bidi="ar-SA"/>
        </w:rPr>
        <w:t xml:space="preserve"> </w:t>
      </w:r>
      <w:r w:rsidR="002C72DC">
        <w:rPr>
          <w:noProof/>
          <w:lang w:val="ru-RU" w:eastAsia="ru-RU" w:bidi="ar-SA"/>
        </w:rPr>
        <w:drawing>
          <wp:inline distT="0" distB="0" distL="0" distR="0" wp14:anchorId="16910B82" wp14:editId="55733A37">
            <wp:extent cx="723900" cy="161925"/>
            <wp:effectExtent l="0" t="0" r="0" b="9525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721970" cy="1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framePr w:wrap="none" w:vAnchor="page" w:hAnchor="page" w:x="4587" w:y="3745"/>
        <w:rPr>
          <w:sz w:val="2"/>
          <w:szCs w:val="2"/>
        </w:rPr>
      </w:pPr>
    </w:p>
    <w:p w:rsidR="008B410A" w:rsidRDefault="00436B66">
      <w:pPr>
        <w:framePr w:wrap="none" w:vAnchor="page" w:hAnchor="page" w:x="3767" w:y="426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5470" cy="438785"/>
            <wp:effectExtent l="0" t="0" r="0" b="0"/>
            <wp:docPr id="144" name="Picut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58547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002" w:y="4801"/>
      </w:pPr>
      <w:r>
        <w:rPr>
          <w:b/>
          <w:bCs/>
          <w:lang w:val="en-US"/>
        </w:rPr>
        <w:t xml:space="preserve">РАСПОЛОЖЕНИЕ ЗУБОВ </w:t>
      </w:r>
      <w:r>
        <w:rPr>
          <w:lang w:val="en-US"/>
        </w:rPr>
        <w:t>пациента</w:t>
      </w:r>
    </w:p>
    <w:p w:rsidR="008B410A" w:rsidRDefault="00436B66">
      <w:pPr>
        <w:framePr w:wrap="none" w:vAnchor="page" w:hAnchor="page" w:x="1131" w:y="507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03905" cy="1633855"/>
            <wp:effectExtent l="0" t="0" r="0" b="0"/>
            <wp:docPr id="145" name="Picut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330390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2C72DC">
      <w:pPr>
        <w:pStyle w:val="1"/>
        <w:framePr w:w="5371" w:h="1336" w:hRule="exact" w:wrap="none" w:vAnchor="page" w:hAnchor="page" w:x="1002" w:y="8022"/>
        <w:numPr>
          <w:ilvl w:val="0"/>
          <w:numId w:val="11"/>
        </w:numPr>
        <w:tabs>
          <w:tab w:val="left" w:pos="246"/>
        </w:tabs>
        <w:jc w:val="both"/>
      </w:pPr>
      <w:r>
        <w:rPr>
          <w:lang w:val="en-US"/>
        </w:rPr>
        <w:t xml:space="preserve">Используйте кронштейн для портативного устройства, чтобы зафиксировать датчик, и одноразовый рукав, чтобы закрыть датчик и кронштейн для портативного устройства, а затем поместите его в рот для визуализации. Информацию о конкретных операциях см. </w:t>
      </w:r>
      <w:proofErr w:type="gramStart"/>
      <w:r>
        <w:rPr>
          <w:lang w:val="en-US"/>
        </w:rPr>
        <w:t>в</w:t>
      </w:r>
      <w:proofErr w:type="gramEnd"/>
      <w:r>
        <w:rPr>
          <w:lang w:val="en-US"/>
        </w:rPr>
        <w:t xml:space="preserve"> </w:t>
      </w:r>
      <w:r>
        <w:rPr>
          <w:b/>
          <w:bCs/>
          <w:lang w:val="en-US"/>
        </w:rPr>
        <w:t xml:space="preserve">главе 4.8 </w:t>
      </w:r>
      <w:r>
        <w:rPr>
          <w:lang w:val="en-US"/>
        </w:rPr>
        <w:t>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527050</wp:posOffset>
                </wp:positionV>
                <wp:extent cx="3422650" cy="0"/>
                <wp:effectExtent l="0" t="0" r="0" b="0"/>
                <wp:wrapNone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46" o:spid="_x0000_s1026" type="#_x0000_t32" style="position:absolute;margin-left:49.45pt;margin-top:41.5pt;width:269.5pt;height:0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47" name="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47" o:spid="_x0000_s1026" type="#_x0000_t32" style="position:absolute;margin-left:49.45pt;margin-top:480pt;width:269.5pt;height:0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framePr w:wrap="none" w:vAnchor="page" w:hAnchor="page" w:x="1124" w:y="97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55010" cy="2066290"/>
            <wp:effectExtent l="0" t="0" r="0" b="0"/>
            <wp:docPr id="148" name="Picut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32550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999" w:y="4974"/>
        <w:spacing w:line="240" w:lineRule="auto"/>
      </w:pPr>
      <w:r>
        <w:rPr>
          <w:lang w:val="en-US"/>
        </w:rPr>
        <w:t>6. Нажмите</w:t>
      </w:r>
    </w:p>
    <w:p w:rsidR="008B410A" w:rsidRDefault="00436B66">
      <w:pPr>
        <w:framePr w:wrap="none" w:vAnchor="page" w:hAnchor="page" w:x="1604" w:y="458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3585" cy="347345"/>
            <wp:effectExtent l="0" t="0" r="0" b="0"/>
            <wp:docPr id="149" name="Picut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74358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2C72DC">
      <w:pPr>
        <w:pStyle w:val="1"/>
        <w:framePr w:wrap="none" w:vAnchor="page" w:hAnchor="page" w:x="2771" w:y="4974"/>
        <w:spacing w:line="240" w:lineRule="auto"/>
        <w:ind w:right="2622"/>
      </w:pPr>
      <w:proofErr w:type="gramStart"/>
      <w:r>
        <w:rPr>
          <w:lang w:val="en-US"/>
        </w:rPr>
        <w:t xml:space="preserve">( </w:t>
      </w:r>
      <w:r>
        <w:rPr>
          <w:b/>
          <w:bCs/>
          <w:lang w:val="en-US"/>
        </w:rPr>
        <w:t>Необязательно</w:t>
      </w:r>
      <w:proofErr w:type="gramEnd"/>
      <w:r>
        <w:rPr>
          <w:b/>
          <w:bCs/>
          <w:lang w:val="en-US"/>
        </w:rPr>
        <w:t xml:space="preserve"> </w:t>
      </w:r>
      <w:r>
        <w:rPr>
          <w:lang w:val="en-US"/>
        </w:rPr>
        <w:t>), поместите передатчик рентгеновского генератора</w:t>
      </w:r>
    </w:p>
    <w:p w:rsidR="008B410A" w:rsidRPr="002C72DC" w:rsidRDefault="002C72DC">
      <w:pPr>
        <w:pStyle w:val="1"/>
        <w:framePr w:w="5386" w:h="845" w:hRule="exact" w:wrap="none" w:vAnchor="page" w:hAnchor="page" w:x="995" w:y="5252"/>
        <w:jc w:val="both"/>
        <w:rPr>
          <w:sz w:val="12"/>
          <w:szCs w:val="12"/>
        </w:rPr>
      </w:pPr>
      <w:r>
        <w:rPr>
          <w:noProof/>
          <w:sz w:val="12"/>
          <w:szCs w:val="1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494665</wp:posOffset>
                </wp:positionV>
                <wp:extent cx="1743075" cy="238125"/>
                <wp:effectExtent l="0" t="0" r="28575" b="28575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0" o:spid="_x0000_s1026" style="position:absolute;margin-left:-.2pt;margin-top:38.95pt;width:137.25pt;height:18.7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" fillcolor="white [3212]" strokecolor="white [3212]" strokeweight="2pt"/>
            </w:pict>
          </mc:Fallback>
        </mc:AlternateContent>
      </w:r>
      <w:proofErr w:type="gramStart"/>
      <w:r w:rsidR="00436B66" w:rsidRPr="002C72DC">
        <w:rPr>
          <w:sz w:val="12"/>
          <w:szCs w:val="12"/>
          <w:lang w:val="en-US"/>
        </w:rPr>
        <w:t>непосредственно</w:t>
      </w:r>
      <w:proofErr w:type="gramEnd"/>
      <w:r w:rsidR="00436B66" w:rsidRPr="002C72DC">
        <w:rPr>
          <w:sz w:val="12"/>
          <w:szCs w:val="12"/>
          <w:lang w:val="en-US"/>
        </w:rPr>
        <w:t xml:space="preserve"> на принимающей поверхности датчика (убедитесь, что приемник датчика может эффективно принимать рентгеновские лучи) и нажмите кнопку экспозиции, чтобы завершить сбор, интерфейс отображает полученное рентгеновское изображение </w:t>
      </w:r>
      <w:r w:rsidR="00436B66" w:rsidRPr="002C72DC">
        <w:rPr>
          <w:b/>
          <w:bCs/>
          <w:sz w:val="12"/>
          <w:szCs w:val="12"/>
          <w:lang w:val="en-US"/>
        </w:rPr>
        <w:t>(рисунок A приведен только для иллюстрации,</w:t>
      </w:r>
    </w:p>
    <w:p w:rsidR="008B410A" w:rsidRDefault="00436B66">
      <w:pPr>
        <w:framePr w:wrap="none" w:vAnchor="page" w:hAnchor="page" w:x="1019" w:y="612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89630" cy="1432560"/>
            <wp:effectExtent l="0" t="0" r="1270" b="0"/>
            <wp:docPr id="150" name="Picut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33896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 w:rsidP="002C72DC">
      <w:pPr>
        <w:pStyle w:val="1"/>
        <w:framePr w:w="5386" w:h="946" w:hRule="exact" w:wrap="none" w:vAnchor="page" w:hAnchor="page" w:x="995" w:y="8646"/>
        <w:numPr>
          <w:ilvl w:val="0"/>
          <w:numId w:val="9"/>
        </w:numPr>
        <w:tabs>
          <w:tab w:val="left" w:pos="246"/>
        </w:tabs>
      </w:pPr>
      <w:r>
        <w:rPr>
          <w:lang w:val="en-US"/>
        </w:rPr>
        <w:t xml:space="preserve">Проверяет качество изображения, если оно неудовлетворительное, отрегулируйте параметры рентгеновского излучателя (см. главу 7), повторите </w:t>
      </w:r>
      <w:r w:rsidR="002C72DC">
        <w:rPr>
          <w:lang w:val="ru-RU"/>
        </w:rPr>
        <w:t xml:space="preserve">этапы </w:t>
      </w:r>
      <w:r>
        <w:rPr>
          <w:lang w:val="en-US"/>
        </w:rPr>
        <w:t>5-6.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527050</wp:posOffset>
                </wp:positionV>
                <wp:extent cx="3422650" cy="0"/>
                <wp:effectExtent l="0" t="0" r="0" b="0"/>
                <wp:wrapNone/>
                <wp:docPr id="151" name="Shap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1" o:spid="_x0000_s1026" type="#_x0000_t32" style="position:absolute;margin-left:49.45pt;margin-top:41.5pt;width:269.5pt;height:0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52" name="Shap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2" o:spid="_x0000_s1026" type="#_x0000_t32" style="position:absolute;margin-left:49.45pt;margin-top:480pt;width:269.5pt;height:0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Pr="002C72DC" w:rsidRDefault="002C72DC" w:rsidP="002C72DC">
      <w:pPr>
        <w:pStyle w:val="60"/>
        <w:framePr w:w="5386" w:h="3751" w:hRule="exact" w:wrap="none" w:vAnchor="page" w:hAnchor="page" w:x="995" w:y="966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after="120"/>
        <w:ind w:firstLine="0"/>
        <w:rPr>
          <w:lang w:val="ru-RU"/>
        </w:rPr>
      </w:pPr>
      <w:r>
        <w:rPr>
          <w:u w:val="single"/>
          <w:lang w:val="ru-RU"/>
        </w:rPr>
        <w:t>ВНИМАНИЕ</w:t>
      </w:r>
    </w:p>
    <w:p w:rsidR="008B410A" w:rsidRDefault="00436B66" w:rsidP="002C72DC">
      <w:pPr>
        <w:pStyle w:val="1"/>
        <w:framePr w:w="5386" w:h="3751" w:hRule="exact" w:wrap="none" w:vAnchor="page" w:hAnchor="page" w:x="995" w:y="966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</w:pPr>
      <w:r>
        <w:rPr>
          <w:lang w:val="en-US"/>
        </w:rPr>
        <w:t>Пожалуйста, внимательно прочитайте следующее предупреждение перед использованием:</w:t>
      </w:r>
    </w:p>
    <w:p w:rsidR="008B410A" w:rsidRDefault="00436B66" w:rsidP="002C72DC">
      <w:pPr>
        <w:pStyle w:val="1"/>
        <w:framePr w:w="5386" w:h="3751" w:hRule="exact" w:wrap="none" w:vAnchor="page" w:hAnchor="page" w:x="995" w:y="966"/>
        <w:numPr>
          <w:ilvl w:val="0"/>
          <w:numId w:val="12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78"/>
        </w:tabs>
      </w:pPr>
      <w:r>
        <w:rPr>
          <w:lang w:val="en-US"/>
        </w:rPr>
        <w:t>Перед началом эксперимента, пожалуйста, держите приемную плату датчика в чистоте и оберните ее одноразовым рукавом, прежде чем положить ее в рот пациента.</w:t>
      </w:r>
    </w:p>
    <w:p w:rsidR="008B410A" w:rsidRDefault="00436B66" w:rsidP="002C72DC">
      <w:pPr>
        <w:pStyle w:val="1"/>
        <w:framePr w:w="5386" w:h="3751" w:hRule="exact" w:wrap="none" w:vAnchor="page" w:hAnchor="page" w:x="995" w:y="966"/>
        <w:numPr>
          <w:ilvl w:val="0"/>
          <w:numId w:val="12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83"/>
        </w:tabs>
      </w:pPr>
      <w:r>
        <w:rPr>
          <w:lang w:val="en-US"/>
        </w:rPr>
        <w:t>Перед шагом 6 убедитесь, что рентгеновский излучатель включен, а USB-разъем датчика подключен к компьютеру.</w:t>
      </w:r>
    </w:p>
    <w:p w:rsidR="008B410A" w:rsidRDefault="00436B66" w:rsidP="002C72DC">
      <w:pPr>
        <w:pStyle w:val="1"/>
        <w:framePr w:w="5386" w:h="3751" w:hRule="exact" w:wrap="none" w:vAnchor="page" w:hAnchor="page" w:x="995" w:y="966"/>
        <w:numPr>
          <w:ilvl w:val="0"/>
          <w:numId w:val="12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278"/>
        </w:tabs>
      </w:pPr>
      <w:r>
        <w:rPr>
          <w:lang w:val="en-US"/>
        </w:rPr>
        <w:t>Перед шагом 6 установите время экспозиции рентгеновского излучателя в соответствии с фактическими потребностями.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1813560</wp:posOffset>
                </wp:positionV>
                <wp:extent cx="579120" cy="0"/>
                <wp:effectExtent l="0" t="0" r="0" b="0"/>
                <wp:wrapNone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ln w="1841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3" o:spid="_x0000_s1026" type="#_x0000_t32" style="position:absolute;margin-left:81.35pt;margin-top:142.8pt;width:45.6pt;height:0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" strokeweight="1.45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1813560</wp:posOffset>
                </wp:positionV>
                <wp:extent cx="0" cy="195580"/>
                <wp:effectExtent l="0" t="0" r="0" b="0"/>
                <wp:wrapNone/>
                <wp:docPr id="154" name="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580"/>
                        </a:xfrm>
                        <a:prstGeom prst="straightConnector1">
                          <a:avLst/>
                        </a:prstGeom>
                        <a:ln w="1841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4" o:spid="_x0000_s1026" type="#_x0000_t32" style="position:absolute;margin-left:81.35pt;margin-top:142.8pt;width:0;height:15.4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" strokeweight="1.45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2009140</wp:posOffset>
                </wp:positionV>
                <wp:extent cx="579120" cy="0"/>
                <wp:effectExtent l="0" t="0" r="0" b="0"/>
                <wp:wrapNone/>
                <wp:docPr id="155" name="Shap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ln w="1841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5" o:spid="_x0000_s1026" type="#_x0000_t32" style="position:absolute;margin-left:81.35pt;margin-top:158.2pt;width:45.6pt;height:0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" strokeweight="1.45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1612265</wp:posOffset>
                </wp:positionH>
                <wp:positionV relativeFrom="page">
                  <wp:posOffset>1813560</wp:posOffset>
                </wp:positionV>
                <wp:extent cx="0" cy="195580"/>
                <wp:effectExtent l="0" t="0" r="0" b="0"/>
                <wp:wrapNone/>
                <wp:docPr id="156" name="Shap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580"/>
                        </a:xfrm>
                        <a:prstGeom prst="straightConnector1">
                          <a:avLst/>
                        </a:prstGeom>
                        <a:ln w="1841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6" o:spid="_x0000_s1026" type="#_x0000_t32" style="position:absolute;margin-left:126.95pt;margin-top:142.8pt;width:0;height:15.4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" strokeweight="1.45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518160</wp:posOffset>
                </wp:positionV>
                <wp:extent cx="3422650" cy="0"/>
                <wp:effectExtent l="0" t="0" r="0" b="0"/>
                <wp:wrapNone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7" o:spid="_x0000_s1026" type="#_x0000_t32" style="position:absolute;margin-left:49.45pt;margin-top:40.8pt;width:269.5pt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6087110</wp:posOffset>
                </wp:positionV>
                <wp:extent cx="3422650" cy="0"/>
                <wp:effectExtent l="0" t="0" r="0" b="0"/>
                <wp:wrapNone/>
                <wp:docPr id="158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58" o:spid="_x0000_s1026" type="#_x0000_t32" style="position:absolute;margin-left:49.45pt;margin-top:479.3pt;width:269.5pt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 w:rsidP="002C72DC">
      <w:pPr>
        <w:pStyle w:val="20"/>
        <w:framePr w:wrap="none" w:vAnchor="page" w:hAnchor="page" w:x="995" w:y="837"/>
        <w:numPr>
          <w:ilvl w:val="1"/>
          <w:numId w:val="13"/>
        </w:numPr>
        <w:tabs>
          <w:tab w:val="left" w:pos="478"/>
        </w:tabs>
        <w:spacing w:after="0"/>
      </w:pPr>
      <w:bookmarkStart w:id="51" w:name="bookmark76"/>
      <w:bookmarkStart w:id="52" w:name="bookmark75"/>
      <w:r>
        <w:rPr>
          <w:lang w:val="en-US"/>
        </w:rPr>
        <w:t xml:space="preserve">Импорт существующих рентгеновских </w:t>
      </w:r>
      <w:r w:rsidR="002C72DC">
        <w:rPr>
          <w:lang w:val="ru-RU"/>
        </w:rPr>
        <w:t xml:space="preserve">                           </w:t>
      </w:r>
      <w:r>
        <w:rPr>
          <w:lang w:val="en-US"/>
        </w:rPr>
        <w:t>изображений ротовой полости</w:t>
      </w:r>
      <w:bookmarkEnd w:id="51"/>
      <w:bookmarkEnd w:id="52"/>
    </w:p>
    <w:p w:rsidR="008B410A" w:rsidRDefault="00436B66">
      <w:pPr>
        <w:pStyle w:val="1"/>
        <w:framePr w:wrap="none" w:vAnchor="page" w:hAnchor="page" w:x="995" w:y="1355"/>
        <w:numPr>
          <w:ilvl w:val="0"/>
          <w:numId w:val="14"/>
        </w:numPr>
        <w:tabs>
          <w:tab w:val="left" w:pos="291"/>
        </w:tabs>
        <w:spacing w:line="240" w:lineRule="auto"/>
      </w:pPr>
      <w:r>
        <w:rPr>
          <w:lang w:val="en-US"/>
        </w:rPr>
        <w:t>Откройте программное обеспечение NanoPix.</w:t>
      </w:r>
    </w:p>
    <w:p w:rsidR="008B410A" w:rsidRDefault="00436B66">
      <w:pPr>
        <w:pStyle w:val="1"/>
        <w:framePr w:wrap="none" w:vAnchor="page" w:hAnchor="page" w:x="999" w:y="3030"/>
        <w:spacing w:line="240" w:lineRule="auto"/>
      </w:pPr>
      <w:r>
        <w:rPr>
          <w:lang w:val="en-US"/>
        </w:rPr>
        <w:t>2. Нажмите</w:t>
      </w:r>
    </w:p>
    <w:p w:rsidR="008B410A" w:rsidRDefault="00436B66">
      <w:pPr>
        <w:pStyle w:val="a4"/>
        <w:framePr w:wrap="none" w:vAnchor="page" w:hAnchor="page" w:x="1782" w:y="2939"/>
        <w:spacing w:line="240" w:lineRule="auto"/>
        <w:rPr>
          <w:sz w:val="12"/>
          <w:szCs w:val="12"/>
        </w:rPr>
      </w:pPr>
      <w:r>
        <w:rPr>
          <w:rFonts w:ascii="Tahoma" w:eastAsia="Tahoma" w:hAnsi="Tahoma" w:cs="Tahoma"/>
          <w:b/>
          <w:bCs/>
          <w:color w:val="27466E"/>
          <w:sz w:val="12"/>
          <w:szCs w:val="12"/>
          <w:lang w:val="en-US"/>
        </w:rPr>
        <w:t>ПАЦИЕНТ</w:t>
      </w:r>
    </w:p>
    <w:p w:rsidR="008B410A" w:rsidRDefault="00436B66">
      <w:pPr>
        <w:framePr w:wrap="none" w:vAnchor="page" w:hAnchor="page" w:x="3260" w:y="167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0225" cy="682625"/>
            <wp:effectExtent l="0" t="0" r="0" b="0"/>
            <wp:docPr id="159" name="Picut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53022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rap="none" w:vAnchor="page" w:hAnchor="page" w:x="2617" w:y="3030"/>
        <w:spacing w:line="240" w:lineRule="auto"/>
      </w:pPr>
      <w:proofErr w:type="gramStart"/>
      <w:r>
        <w:rPr>
          <w:lang w:val="en-US"/>
        </w:rPr>
        <w:t>создать</w:t>
      </w:r>
      <w:proofErr w:type="gramEnd"/>
      <w:r>
        <w:rPr>
          <w:lang w:val="en-US"/>
        </w:rPr>
        <w:t xml:space="preserve"> новую медицинскую карту или выбрать существующую </w:t>
      </w:r>
      <w:r w:rsidR="002C72DC">
        <w:rPr>
          <w:lang w:val="ru-RU"/>
        </w:rPr>
        <w:t xml:space="preserve">                                 </w:t>
      </w:r>
      <w:r>
        <w:rPr>
          <w:lang w:val="en-US"/>
        </w:rPr>
        <w:t>медицинскую карту</w:t>
      </w:r>
    </w:p>
    <w:p w:rsidR="008B410A" w:rsidRDefault="00436B66">
      <w:pPr>
        <w:framePr w:wrap="none" w:vAnchor="page" w:hAnchor="page" w:x="1148" w:y="359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73425" cy="1639570"/>
            <wp:effectExtent l="0" t="0" r="0" b="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327342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686" w:y="6371"/>
        <w:rPr>
          <w:sz w:val="10"/>
          <w:szCs w:val="10"/>
        </w:rPr>
      </w:pPr>
      <w:r>
        <w:rPr>
          <w:rFonts w:ascii="Arial" w:eastAsia="Arial" w:hAnsi="Arial" w:cs="Arial"/>
          <w:color w:val="60728E"/>
          <w:sz w:val="10"/>
          <w:szCs w:val="10"/>
          <w:lang w:val="en-US"/>
        </w:rPr>
        <w:t>ПРИОБРЕТЕНИЕ</w:t>
      </w:r>
    </w:p>
    <w:p w:rsidR="008B410A" w:rsidRDefault="00436B66">
      <w:pPr>
        <w:pStyle w:val="1"/>
        <w:framePr w:wrap="none" w:vAnchor="page" w:hAnchor="page" w:x="999" w:y="6467"/>
        <w:spacing w:line="240" w:lineRule="auto"/>
      </w:pPr>
      <w:r>
        <w:rPr>
          <w:lang w:val="en-US"/>
        </w:rPr>
        <w:t>3. Нажмите</w:t>
      </w:r>
    </w:p>
    <w:p w:rsidR="008B410A" w:rsidRDefault="00436B66">
      <w:pPr>
        <w:pStyle w:val="ab"/>
        <w:framePr w:w="3110" w:h="211" w:hRule="exact" w:wrap="none" w:vAnchor="page" w:hAnchor="page" w:x="2545" w:y="6467"/>
        <w:jc w:val="center"/>
      </w:pPr>
      <w:proofErr w:type="gramStart"/>
      <w:r>
        <w:rPr>
          <w:lang w:val="en-US"/>
        </w:rPr>
        <w:t>войдите</w:t>
      </w:r>
      <w:proofErr w:type="gramEnd"/>
      <w:r>
        <w:rPr>
          <w:lang w:val="en-US"/>
        </w:rPr>
        <w:t xml:space="preserve"> в интерфейс получения рентгеновского изображения полости рта.</w:t>
      </w:r>
    </w:p>
    <w:p w:rsidR="008B410A" w:rsidRDefault="00436B66">
      <w:pPr>
        <w:framePr w:wrap="none" w:vAnchor="page" w:hAnchor="page" w:x="1239" w:y="676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79775" cy="1639570"/>
            <wp:effectExtent l="0" t="0" r="0" b="0"/>
            <wp:docPr id="161" name="Picut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327977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518160</wp:posOffset>
                </wp:positionV>
                <wp:extent cx="3422650" cy="0"/>
                <wp:effectExtent l="0" t="0" r="0" b="0"/>
                <wp:wrapNone/>
                <wp:docPr id="162" name="Shap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62" o:spid="_x0000_s1026" type="#_x0000_t32" style="position:absolute;margin-left:49.45pt;margin-top:40.8pt;width:269.5pt;height:0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6087110</wp:posOffset>
                </wp:positionV>
                <wp:extent cx="3422650" cy="0"/>
                <wp:effectExtent l="0" t="0" r="0" b="0"/>
                <wp:wrapNone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63" o:spid="_x0000_s1026" type="#_x0000_t32" style="position:absolute;margin-left:49.45pt;margin-top:479.3pt;width:269.5pt;height:0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rap="none" w:vAnchor="page" w:hAnchor="page" w:x="999" w:y="1259"/>
        <w:spacing w:line="240" w:lineRule="auto"/>
      </w:pPr>
      <w:r>
        <w:rPr>
          <w:lang w:val="en-US"/>
        </w:rPr>
        <w:t xml:space="preserve">4. Убедитесь, что </w:t>
      </w:r>
      <w:r>
        <w:rPr>
          <w:b/>
          <w:bCs/>
          <w:lang w:val="en-US"/>
        </w:rPr>
        <w:t xml:space="preserve">НОВОЕ ИССЛЕДОВАНИЕ </w:t>
      </w:r>
      <w:r>
        <w:rPr>
          <w:lang w:val="en-US"/>
        </w:rPr>
        <w:t xml:space="preserve">является </w:t>
      </w:r>
      <w:proofErr w:type="gramStart"/>
      <w:r>
        <w:rPr>
          <w:b/>
          <w:bCs/>
          <w:lang w:val="en-US"/>
        </w:rPr>
        <w:t>импортным .</w:t>
      </w:r>
      <w:proofErr w:type="gramEnd"/>
    </w:p>
    <w:p w:rsidR="008B410A" w:rsidRDefault="00436B66">
      <w:pPr>
        <w:framePr w:wrap="none" w:vAnchor="page" w:hAnchor="page" w:x="4494" w:y="83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8975" cy="372110"/>
            <wp:effectExtent l="0" t="0" r="0" b="0"/>
            <wp:docPr id="164" name="Picut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68897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="677" w:h="202" w:hRule="exact" w:wrap="none" w:vAnchor="page" w:hAnchor="page" w:x="5703" w:y="1259"/>
        <w:jc w:val="right"/>
      </w:pPr>
      <w:proofErr w:type="gramStart"/>
      <w:r>
        <w:rPr>
          <w:lang w:val="en-US"/>
        </w:rPr>
        <w:t>и</w:t>
      </w:r>
      <w:proofErr w:type="gramEnd"/>
      <w:r>
        <w:rPr>
          <w:lang w:val="en-US"/>
        </w:rPr>
        <w:t xml:space="preserve"> нажмите</w:t>
      </w:r>
    </w:p>
    <w:p w:rsidR="008B410A" w:rsidRDefault="00436B66">
      <w:pPr>
        <w:pStyle w:val="ab"/>
        <w:framePr w:wrap="none" w:vAnchor="page" w:hAnchor="page" w:x="1115" w:y="1605"/>
        <w:pBdr>
          <w:top w:val="single" w:sz="0" w:space="0" w:color="4396F9"/>
          <w:left w:val="single" w:sz="0" w:space="0" w:color="4396F9"/>
          <w:bottom w:val="single" w:sz="0" w:space="0" w:color="4396F9"/>
          <w:right w:val="single" w:sz="0" w:space="0" w:color="4396F9"/>
        </w:pBdr>
        <w:shd w:val="clear" w:color="auto" w:fill="4396F9"/>
        <w:rPr>
          <w:sz w:val="10"/>
          <w:szCs w:val="10"/>
        </w:rPr>
      </w:pPr>
      <w:r>
        <w:rPr>
          <w:rFonts w:ascii="Arial" w:eastAsia="Arial" w:hAnsi="Arial" w:cs="Arial"/>
          <w:color w:val="FFFFFF"/>
          <w:sz w:val="10"/>
          <w:szCs w:val="10"/>
          <w:lang w:val="en-US"/>
        </w:rPr>
        <w:t>Импорт файла</w:t>
      </w:r>
    </w:p>
    <w:p w:rsidR="008B410A" w:rsidRDefault="00436B66">
      <w:pPr>
        <w:pStyle w:val="ab"/>
        <w:framePr w:w="4411" w:h="211" w:hRule="exact" w:wrap="none" w:vAnchor="page" w:hAnchor="page" w:x="1883" w:y="1657"/>
        <w:jc w:val="center"/>
      </w:pPr>
      <w:proofErr w:type="gramStart"/>
      <w:r>
        <w:rPr>
          <w:lang w:val="en-US"/>
        </w:rPr>
        <w:t>импортировать</w:t>
      </w:r>
      <w:proofErr w:type="gramEnd"/>
      <w:r>
        <w:rPr>
          <w:lang w:val="en-US"/>
        </w:rPr>
        <w:t xml:space="preserve"> существующие рентгеновские изображения ( </w:t>
      </w:r>
      <w:r>
        <w:rPr>
          <w:b/>
          <w:bCs/>
          <w:i/>
          <w:iCs/>
          <w:lang w:val="en-US"/>
        </w:rPr>
        <w:t xml:space="preserve">файлы jpeg </w:t>
      </w:r>
      <w:r>
        <w:rPr>
          <w:i/>
          <w:iCs/>
          <w:lang w:val="en-US"/>
        </w:rPr>
        <w:t xml:space="preserve">, </w:t>
      </w:r>
      <w:r>
        <w:rPr>
          <w:b/>
          <w:bCs/>
          <w:i/>
          <w:iCs/>
          <w:lang w:val="en-US"/>
        </w:rPr>
        <w:t xml:space="preserve">png </w:t>
      </w:r>
      <w:r>
        <w:rPr>
          <w:i/>
          <w:iCs/>
          <w:lang w:val="en-US"/>
        </w:rPr>
        <w:t xml:space="preserve">, </w:t>
      </w:r>
      <w:r>
        <w:rPr>
          <w:b/>
          <w:bCs/>
          <w:i/>
          <w:iCs/>
          <w:lang w:val="en-US"/>
        </w:rPr>
        <w:t xml:space="preserve">bmp </w:t>
      </w:r>
      <w:r>
        <w:rPr>
          <w:i/>
          <w:iCs/>
          <w:lang w:val="en-US"/>
        </w:rPr>
        <w:t xml:space="preserve">, </w:t>
      </w:r>
      <w:r>
        <w:rPr>
          <w:b/>
          <w:bCs/>
          <w:i/>
          <w:iCs/>
          <w:lang w:val="en-US"/>
        </w:rPr>
        <w:t xml:space="preserve">jpg </w:t>
      </w:r>
      <w:r>
        <w:rPr>
          <w:i/>
          <w:iCs/>
          <w:lang w:val="en-US"/>
        </w:rPr>
        <w:t xml:space="preserve">и </w:t>
      </w:r>
      <w:r>
        <w:rPr>
          <w:lang w:val="en-US"/>
        </w:rPr>
        <w:t>dcm ).</w:t>
      </w:r>
    </w:p>
    <w:p w:rsidR="008B410A" w:rsidRDefault="00436B66">
      <w:pPr>
        <w:framePr w:wrap="none" w:vAnchor="page" w:hAnchor="page" w:x="1148" w:y="194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2945" cy="1530350"/>
            <wp:effectExtent l="0" t="0" r="0" b="0"/>
            <wp:docPr id="165" name="Picut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324294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004" w:y="4696"/>
      </w:pPr>
      <w:r>
        <w:rPr>
          <w:lang w:val="en-US"/>
        </w:rPr>
        <w:t>5. Сохраните рентгеновские снимки в базу данных.</w:t>
      </w:r>
    </w:p>
    <w:p w:rsidR="008B410A" w:rsidRDefault="00436B66">
      <w:pPr>
        <w:framePr w:wrap="none" w:vAnchor="page" w:hAnchor="page" w:x="1129" w:y="4974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9295" cy="1554480"/>
            <wp:effectExtent l="0" t="0" r="0" b="0"/>
            <wp:docPr id="166" name="Picut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324929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019" w:y="775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5280" cy="286385"/>
            <wp:effectExtent l="0" t="0" r="0" b="0"/>
            <wp:docPr id="167" name="Picut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33528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Pr="002C72DC" w:rsidRDefault="002C72DC" w:rsidP="002C72DC">
      <w:pPr>
        <w:pStyle w:val="60"/>
        <w:framePr w:wrap="none" w:vAnchor="page" w:hAnchor="page" w:x="1591" w:y="7950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spacing w:after="0"/>
        <w:ind w:firstLine="0"/>
        <w:rPr>
          <w:lang w:val="ru-RU"/>
        </w:rPr>
      </w:pPr>
      <w:r>
        <w:rPr>
          <w:lang w:val="ru-RU"/>
        </w:rPr>
        <w:t>ВНИМАНИЕ</w:t>
      </w:r>
    </w:p>
    <w:p w:rsidR="008B410A" w:rsidRDefault="00436B66" w:rsidP="002C72DC">
      <w:pPr>
        <w:pStyle w:val="1"/>
        <w:framePr w:wrap="none" w:vAnchor="page" w:hAnchor="page" w:x="999" w:y="8291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pacing w:line="240" w:lineRule="auto"/>
      </w:pPr>
      <w:r>
        <w:rPr>
          <w:lang w:val="en-US"/>
        </w:rPr>
        <w:t>Пожалуйста, внимательно прочитайте следующее предупреждение перед использованием:</w:t>
      </w:r>
    </w:p>
    <w:p w:rsidR="008B410A" w:rsidRDefault="00436B66" w:rsidP="002C72DC">
      <w:pPr>
        <w:pStyle w:val="1"/>
        <w:framePr w:wrap="none" w:vAnchor="page" w:hAnchor="page" w:x="999" w:y="8565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pacing w:line="240" w:lineRule="auto"/>
        <w:jc w:val="both"/>
      </w:pPr>
      <w:proofErr w:type="gramStart"/>
      <w:r>
        <w:rPr>
          <w:lang w:val="en-US"/>
        </w:rPr>
        <w:t>Обязательно сохраните рентгеновское изображение в базе данных после завершения шага 4.</w:t>
      </w:r>
      <w:proofErr w:type="gramEnd"/>
      <w:r>
        <w:rPr>
          <w:lang w:val="en-US"/>
        </w:rPr>
        <w:t xml:space="preserve"> В д</w:t>
      </w:r>
    </w:p>
    <w:p w:rsidR="008B410A" w:rsidRDefault="002C72DC" w:rsidP="002C72DC">
      <w:pPr>
        <w:pStyle w:val="1"/>
        <w:framePr w:h="361" w:hRule="exact" w:wrap="none" w:vAnchor="page" w:hAnchor="page" w:x="999" w:y="8956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pacing w:line="240" w:lineRule="auto"/>
      </w:pPr>
      <w:r w:rsidRPr="002C72DC">
        <w:t>Другими словами, обязательно выполните шаг 5.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518160</wp:posOffset>
                </wp:positionV>
                <wp:extent cx="3423285" cy="0"/>
                <wp:effectExtent l="0" t="0" r="0" b="0"/>
                <wp:wrapNone/>
                <wp:docPr id="168" name="Shap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68" o:spid="_x0000_s1026" type="#_x0000_t32" style="position:absolute;margin-left:49.3pt;margin-top:40.8pt;width:269.55pt;height:0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6087110</wp:posOffset>
                </wp:positionV>
                <wp:extent cx="3423285" cy="0"/>
                <wp:effectExtent l="0" t="0" r="0" b="0"/>
                <wp:wrapNone/>
                <wp:docPr id="169" name="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69" o:spid="_x0000_s1026" type="#_x0000_t32" style="position:absolute;margin-left:49.3pt;margin-top:479.3pt;width:269.55pt;height:0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20"/>
        <w:framePr w:wrap="none" w:vAnchor="page" w:hAnchor="page" w:x="992" w:y="841"/>
        <w:numPr>
          <w:ilvl w:val="1"/>
          <w:numId w:val="13"/>
        </w:numPr>
        <w:tabs>
          <w:tab w:val="left" w:pos="424"/>
        </w:tabs>
        <w:spacing w:after="0"/>
      </w:pPr>
      <w:bookmarkStart w:id="53" w:name="bookmark79"/>
      <w:bookmarkStart w:id="54" w:name="bookmark78"/>
      <w:r>
        <w:rPr>
          <w:lang w:val="en-US"/>
        </w:rPr>
        <w:t>Оптимизация качества изображения</w:t>
      </w:r>
      <w:bookmarkEnd w:id="53"/>
      <w:bookmarkEnd w:id="54"/>
    </w:p>
    <w:p w:rsidR="008B410A" w:rsidRPr="002C72DC" w:rsidRDefault="00436B66" w:rsidP="003A290D">
      <w:pPr>
        <w:pStyle w:val="1"/>
        <w:framePr w:w="5390" w:h="1636" w:hRule="exact" w:wrap="none" w:vAnchor="page" w:hAnchor="page" w:x="992" w:y="1201"/>
        <w:ind w:firstLine="340"/>
        <w:jc w:val="both"/>
        <w:rPr>
          <w:sz w:val="14"/>
          <w:szCs w:val="14"/>
        </w:rPr>
      </w:pPr>
      <w:r w:rsidRPr="002C72DC">
        <w:rPr>
          <w:sz w:val="14"/>
          <w:szCs w:val="14"/>
          <w:lang w:val="en-US"/>
        </w:rPr>
        <w:t xml:space="preserve">Оптимизация качества изображения, поддерживаемая в настоящее время </w:t>
      </w:r>
      <w:proofErr w:type="gramStart"/>
      <w:r w:rsidRPr="002C72DC">
        <w:rPr>
          <w:b/>
          <w:bCs/>
          <w:sz w:val="14"/>
          <w:szCs w:val="14"/>
          <w:lang w:val="en-US"/>
        </w:rPr>
        <w:t>NanoPix ,</w:t>
      </w:r>
      <w:proofErr w:type="gramEnd"/>
      <w:r w:rsidRPr="002C72DC">
        <w:rPr>
          <w:b/>
          <w:bCs/>
          <w:sz w:val="14"/>
          <w:szCs w:val="14"/>
          <w:lang w:val="en-US"/>
        </w:rPr>
        <w:t xml:space="preserve"> </w:t>
      </w:r>
      <w:r w:rsidRPr="002C72DC">
        <w:rPr>
          <w:sz w:val="14"/>
          <w:szCs w:val="14"/>
          <w:lang w:val="en-US"/>
        </w:rPr>
        <w:t xml:space="preserve">включает </w:t>
      </w:r>
      <w:r w:rsidRPr="002C72DC">
        <w:rPr>
          <w:b/>
          <w:bCs/>
          <w:sz w:val="14"/>
          <w:szCs w:val="14"/>
          <w:lang w:val="en-US"/>
        </w:rPr>
        <w:t xml:space="preserve">ОБРАБОТКУ ИЗОБРАЖЕНИЯ </w:t>
      </w:r>
      <w:r w:rsidRPr="002C72DC">
        <w:rPr>
          <w:sz w:val="14"/>
          <w:szCs w:val="14"/>
          <w:lang w:val="en-US"/>
        </w:rPr>
        <w:t xml:space="preserve">(Эндодонтия, Пародонтология, Реставрация), </w:t>
      </w:r>
      <w:r w:rsidRPr="002C72DC">
        <w:rPr>
          <w:b/>
          <w:bCs/>
          <w:sz w:val="14"/>
          <w:szCs w:val="14"/>
          <w:lang w:val="en-US"/>
        </w:rPr>
        <w:t xml:space="preserve">Smart Sharpen </w:t>
      </w:r>
      <w:r w:rsidRPr="002C72DC">
        <w:rPr>
          <w:sz w:val="14"/>
          <w:szCs w:val="14"/>
          <w:lang w:val="en-US"/>
        </w:rPr>
        <w:t xml:space="preserve">, </w:t>
      </w:r>
      <w:r w:rsidRPr="002C72DC">
        <w:rPr>
          <w:b/>
          <w:bCs/>
          <w:sz w:val="14"/>
          <w:szCs w:val="14"/>
          <w:lang w:val="en-US"/>
        </w:rPr>
        <w:t xml:space="preserve">Smooth </w:t>
      </w:r>
      <w:r w:rsidRPr="002C72DC">
        <w:rPr>
          <w:sz w:val="14"/>
          <w:szCs w:val="14"/>
          <w:lang w:val="en-US"/>
        </w:rPr>
        <w:t xml:space="preserve">, </w:t>
      </w:r>
      <w:r w:rsidRPr="002C72DC">
        <w:rPr>
          <w:b/>
          <w:bCs/>
          <w:sz w:val="14"/>
          <w:szCs w:val="14"/>
          <w:lang w:val="en-US"/>
        </w:rPr>
        <w:t xml:space="preserve">Inverse </w:t>
      </w:r>
      <w:r w:rsidRPr="002C72DC">
        <w:rPr>
          <w:sz w:val="14"/>
          <w:szCs w:val="14"/>
          <w:lang w:val="en-US"/>
        </w:rPr>
        <w:t xml:space="preserve">, </w:t>
      </w:r>
      <w:r w:rsidRPr="002C72DC">
        <w:rPr>
          <w:b/>
          <w:bCs/>
          <w:sz w:val="14"/>
          <w:szCs w:val="14"/>
          <w:lang w:val="en-US"/>
        </w:rPr>
        <w:t xml:space="preserve">Colorize </w:t>
      </w:r>
      <w:r w:rsidRPr="002C72DC">
        <w:rPr>
          <w:sz w:val="14"/>
          <w:szCs w:val="14"/>
          <w:lang w:val="en-US"/>
        </w:rPr>
        <w:t xml:space="preserve">, </w:t>
      </w:r>
      <w:r w:rsidRPr="002C72DC">
        <w:rPr>
          <w:b/>
          <w:bCs/>
          <w:sz w:val="14"/>
          <w:szCs w:val="14"/>
          <w:lang w:val="en-US"/>
        </w:rPr>
        <w:t xml:space="preserve">Reset </w:t>
      </w:r>
      <w:r w:rsidRPr="002C72DC">
        <w:rPr>
          <w:sz w:val="14"/>
          <w:szCs w:val="14"/>
          <w:lang w:val="en-US"/>
        </w:rPr>
        <w:t xml:space="preserve">, </w:t>
      </w:r>
      <w:r w:rsidRPr="002C72DC">
        <w:rPr>
          <w:b/>
          <w:bCs/>
          <w:sz w:val="14"/>
          <w:szCs w:val="14"/>
          <w:lang w:val="en-US"/>
        </w:rPr>
        <w:t xml:space="preserve">BRIGHTNESS &amp; CONTRA </w:t>
      </w:r>
      <w:r w:rsidRPr="002C72DC">
        <w:rPr>
          <w:sz w:val="14"/>
          <w:szCs w:val="14"/>
          <w:lang w:val="en-US"/>
        </w:rPr>
        <w:t xml:space="preserve">(Manual, Auto, Reset). Пользователь может оптимизировать полученное рентгеновское изображение в режиме </w:t>
      </w:r>
      <w:r w:rsidR="003A290D">
        <w:rPr>
          <w:b/>
          <w:bCs/>
          <w:sz w:val="14"/>
          <w:szCs w:val="14"/>
          <w:lang w:val="en-US"/>
        </w:rPr>
        <w:t xml:space="preserve">просмотра </w:t>
      </w:r>
      <w:r w:rsidR="003A290D" w:rsidRPr="003A290D">
        <w:rPr>
          <w:b/>
          <w:bCs/>
          <w:sz w:val="14"/>
          <w:szCs w:val="14"/>
          <w:lang w:val="en-US"/>
        </w:rPr>
        <w:drawing>
          <wp:inline distT="0" distB="0" distL="0" distR="0" wp14:anchorId="0640474F" wp14:editId="6AFC5D91">
            <wp:extent cx="1019317" cy="390580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122" w:y="293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85490" cy="1761490"/>
            <wp:effectExtent l="0" t="0" r="0" b="0"/>
            <wp:docPr id="170" name="Picut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32854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framePr w:wrap="none" w:vAnchor="page" w:hAnchor="page" w:x="1016" w:y="608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5280" cy="286385"/>
            <wp:effectExtent l="0" t="0" r="0" b="0"/>
            <wp:docPr id="171" name="Picut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33528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60"/>
        <w:framePr w:wrap="none" w:vAnchor="page" w:hAnchor="page" w:x="1544" w:y="6275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spacing w:after="0"/>
        <w:ind w:firstLine="0"/>
      </w:pPr>
      <w:r>
        <w:rPr>
          <w:lang w:val="en-US"/>
        </w:rPr>
        <w:t>ПРЕДУПРЕЖДЕНИЕ</w:t>
      </w:r>
    </w:p>
    <w:p w:rsidR="008B410A" w:rsidRDefault="00436B66" w:rsidP="007D4DBB">
      <w:pPr>
        <w:pStyle w:val="1"/>
        <w:framePr w:wrap="none" w:vAnchor="page" w:hAnchor="page" w:x="992" w:y="6616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pacing w:line="240" w:lineRule="auto"/>
        <w:jc w:val="both"/>
      </w:pPr>
      <w:r>
        <w:rPr>
          <w:lang w:val="en-US"/>
        </w:rPr>
        <w:t>Пожалуйста, внимательно прочитайте следующее предупреждение перед использованием:</w:t>
      </w:r>
    </w:p>
    <w:p w:rsidR="008B410A" w:rsidRDefault="00436B66" w:rsidP="007D4DBB">
      <w:pPr>
        <w:pStyle w:val="1"/>
        <w:framePr w:w="5390" w:h="1141" w:hRule="exact" w:wrap="none" w:vAnchor="page" w:hAnchor="page" w:x="992" w:y="6889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jc w:val="both"/>
      </w:pPr>
      <w:r>
        <w:rPr>
          <w:lang w:val="en-US"/>
        </w:rPr>
        <w:t xml:space="preserve">Помимо оптимизации программного обеспечения, качество изображения также зависит от </w:t>
      </w:r>
      <w:r>
        <w:rPr>
          <w:b/>
          <w:bCs/>
          <w:lang w:val="en-US"/>
        </w:rPr>
        <w:t xml:space="preserve">дозы </w:t>
      </w:r>
      <w:r>
        <w:rPr>
          <w:lang w:val="en-US"/>
        </w:rPr>
        <w:t xml:space="preserve">/ времени </w:t>
      </w:r>
      <w:proofErr w:type="gramStart"/>
      <w:r>
        <w:rPr>
          <w:b/>
          <w:bCs/>
          <w:lang w:val="en-US"/>
        </w:rPr>
        <w:t xml:space="preserve">экспозиции 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Пользователь может вручную настроить соответствующие параметры в соответствии с опытом или справочным руководством.</w:t>
      </w:r>
      <w:proofErr w:type="gramEnd"/>
    </w:p>
    <w:p w:rsidR="008B410A" w:rsidRDefault="00436B66">
      <w:pPr>
        <w:pStyle w:val="20"/>
        <w:framePr w:w="5390" w:h="902" w:hRule="exact" w:wrap="none" w:vAnchor="page" w:hAnchor="page" w:x="992" w:y="8099"/>
        <w:numPr>
          <w:ilvl w:val="1"/>
          <w:numId w:val="13"/>
        </w:numPr>
        <w:tabs>
          <w:tab w:val="left" w:pos="424"/>
        </w:tabs>
        <w:spacing w:after="60"/>
        <w:jc w:val="both"/>
      </w:pPr>
      <w:bookmarkStart w:id="55" w:name="bookmark82"/>
      <w:bookmarkStart w:id="56" w:name="bookmark81"/>
      <w:r>
        <w:rPr>
          <w:lang w:val="en-US"/>
        </w:rPr>
        <w:t>Генерация отчета</w:t>
      </w:r>
      <w:bookmarkEnd w:id="55"/>
      <w:bookmarkEnd w:id="56"/>
    </w:p>
    <w:p w:rsidR="008B410A" w:rsidRDefault="00436B66">
      <w:pPr>
        <w:pStyle w:val="1"/>
        <w:framePr w:w="5390" w:h="902" w:hRule="exact" w:wrap="none" w:vAnchor="page" w:hAnchor="page" w:x="992" w:y="8099"/>
        <w:numPr>
          <w:ilvl w:val="0"/>
          <w:numId w:val="15"/>
        </w:numPr>
        <w:tabs>
          <w:tab w:val="left" w:pos="256"/>
        </w:tabs>
        <w:jc w:val="both"/>
      </w:pPr>
      <w:r>
        <w:rPr>
          <w:lang w:val="en-US"/>
        </w:rPr>
        <w:t>Получите данные рентгеновского изображения полости рта в соответствии с разделом 6.1 или разделом 6.2 и сохраните рентгеновское изображение в базе данных.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545465</wp:posOffset>
                </wp:positionV>
                <wp:extent cx="3423285" cy="0"/>
                <wp:effectExtent l="0" t="0" r="0" b="0"/>
                <wp:wrapNone/>
                <wp:docPr id="172" name="Shap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72" o:spid="_x0000_s1026" type="#_x0000_t32" style="position:absolute;margin-left:49.55pt;margin-top:42.95pt;width:269.55pt;height:0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6113780</wp:posOffset>
                </wp:positionV>
                <wp:extent cx="3423285" cy="0"/>
                <wp:effectExtent l="0" t="0" r="0" b="0"/>
                <wp:wrapNone/>
                <wp:docPr id="173" name="Shap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73" o:spid="_x0000_s1026" type="#_x0000_t32" style="position:absolute;margin-left:49.55pt;margin-top:481.4pt;width:269.55pt;height:0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framePr w:wrap="none" w:vAnchor="page" w:hAnchor="page" w:x="1127" w:y="874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15970" cy="963295"/>
            <wp:effectExtent l="0" t="0" r="0" b="0"/>
            <wp:docPr id="174" name="Picut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331597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002" w:y="2473"/>
      </w:pPr>
      <w:r>
        <w:rPr>
          <w:lang w:val="en-US"/>
        </w:rPr>
        <w:t>2. Оптимизируйте полученные рентгеновские изображения в соответствии с разделом 6.3 (необязательно).</w:t>
      </w:r>
    </w:p>
    <w:p w:rsidR="008B410A" w:rsidRDefault="00436B66">
      <w:pPr>
        <w:framePr w:wrap="none" w:vAnchor="page" w:hAnchor="page" w:x="1760" w:y="275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44750" cy="1316990"/>
            <wp:effectExtent l="0" t="0" r="0" b="0"/>
            <wp:docPr id="175" name="Picut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24447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2461" w:y="5002"/>
        <w:rPr>
          <w:sz w:val="10"/>
          <w:szCs w:val="10"/>
        </w:rPr>
      </w:pPr>
      <w:r>
        <w:rPr>
          <w:rFonts w:ascii="Arial" w:eastAsia="Arial" w:hAnsi="Arial" w:cs="Arial"/>
          <w:color w:val="60728E"/>
          <w:sz w:val="10"/>
          <w:szCs w:val="10"/>
          <w:lang w:val="en-US"/>
        </w:rPr>
        <w:t>ОТЧЕТ</w:t>
      </w:r>
    </w:p>
    <w:p w:rsidR="008B410A" w:rsidRDefault="00436B66">
      <w:pPr>
        <w:pStyle w:val="1"/>
        <w:framePr w:wrap="none" w:vAnchor="page" w:hAnchor="page" w:x="1002" w:y="5074"/>
        <w:spacing w:line="240" w:lineRule="auto"/>
      </w:pPr>
      <w:r>
        <w:rPr>
          <w:lang w:val="en-US"/>
        </w:rPr>
        <w:t xml:space="preserve">3. Щелкните </w:t>
      </w:r>
      <w:r>
        <w:rPr>
          <w:b/>
          <w:bCs/>
          <w:lang w:val="en-US"/>
        </w:rPr>
        <w:t>отчет</w:t>
      </w:r>
    </w:p>
    <w:p w:rsidR="008B410A" w:rsidRDefault="00436B66">
      <w:pPr>
        <w:pStyle w:val="1"/>
        <w:framePr w:wrap="none" w:vAnchor="page" w:hAnchor="page" w:x="997" w:y="5511"/>
        <w:spacing w:line="240" w:lineRule="auto"/>
      </w:pPr>
      <w:proofErr w:type="gramStart"/>
      <w:r>
        <w:rPr>
          <w:b/>
          <w:bCs/>
          <w:lang w:val="en-US"/>
        </w:rPr>
        <w:t>шаблон</w:t>
      </w:r>
      <w:proofErr w:type="gramEnd"/>
      <w:r>
        <w:rPr>
          <w:b/>
          <w:bCs/>
          <w:lang w:val="en-US"/>
        </w:rPr>
        <w:t xml:space="preserve"> </w:t>
      </w:r>
      <w:r>
        <w:rPr>
          <w:lang w:val="en-US"/>
        </w:rPr>
        <w:t>отчета</w:t>
      </w:r>
    </w:p>
    <w:p w:rsidR="008B410A" w:rsidRDefault="00436B66">
      <w:pPr>
        <w:pStyle w:val="a4"/>
        <w:framePr w:w="437" w:h="283" w:hRule="exact" w:wrap="none" w:vAnchor="page" w:hAnchor="page" w:x="2394" w:y="5372"/>
        <w:pBdr>
          <w:top w:val="single" w:sz="0" w:space="0" w:color="101011"/>
          <w:left w:val="single" w:sz="0" w:space="0" w:color="101011"/>
          <w:bottom w:val="single" w:sz="0" w:space="0" w:color="101011"/>
          <w:right w:val="single" w:sz="0" w:space="0" w:color="101011"/>
        </w:pBdr>
        <w:shd w:val="clear" w:color="auto" w:fill="101011"/>
        <w:spacing w:after="60" w:line="240" w:lineRule="auto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9A9EA3"/>
          <w:sz w:val="8"/>
          <w:szCs w:val="8"/>
          <w:lang w:val="en-US"/>
        </w:rPr>
        <w:t>ШАБЛОН</w:t>
      </w:r>
    </w:p>
    <w:p w:rsidR="008B410A" w:rsidRDefault="00436B66">
      <w:pPr>
        <w:pStyle w:val="a4"/>
        <w:framePr w:w="437" w:h="283" w:hRule="exact" w:wrap="none" w:vAnchor="page" w:hAnchor="page" w:x="2394" w:y="5372"/>
        <w:pBdr>
          <w:top w:val="single" w:sz="0" w:space="0" w:color="101011"/>
          <w:left w:val="single" w:sz="0" w:space="0" w:color="101011"/>
          <w:bottom w:val="single" w:sz="0" w:space="0" w:color="101011"/>
          <w:right w:val="single" w:sz="0" w:space="0" w:color="101011"/>
        </w:pBdr>
        <w:shd w:val="clear" w:color="auto" w:fill="101011"/>
        <w:spacing w:line="240" w:lineRule="auto"/>
        <w:rPr>
          <w:sz w:val="8"/>
          <w:szCs w:val="8"/>
        </w:rPr>
      </w:pPr>
      <w:r>
        <w:rPr>
          <w:rFonts w:ascii="Arial" w:eastAsia="Arial" w:hAnsi="Arial" w:cs="Arial"/>
          <w:b/>
          <w:bCs/>
          <w:color w:val="B6BBC4"/>
          <w:sz w:val="8"/>
          <w:szCs w:val="8"/>
          <w:lang w:val="en-US"/>
        </w:rPr>
        <w:t>Шаблон А</w:t>
      </w:r>
    </w:p>
    <w:p w:rsidR="008B410A" w:rsidRDefault="00436B66">
      <w:pPr>
        <w:pStyle w:val="1"/>
        <w:framePr w:wrap="none" w:vAnchor="page" w:hAnchor="page" w:x="3195" w:y="5074"/>
        <w:spacing w:line="240" w:lineRule="auto"/>
      </w:pPr>
      <w:proofErr w:type="gramStart"/>
      <w:r>
        <w:rPr>
          <w:lang w:val="en-US"/>
        </w:rPr>
        <w:t>чтобы</w:t>
      </w:r>
      <w:proofErr w:type="gramEnd"/>
      <w:r>
        <w:rPr>
          <w:lang w:val="en-US"/>
        </w:rPr>
        <w:t xml:space="preserve"> войти в интерфейс устного диагностического отчета, выберите</w:t>
      </w:r>
    </w:p>
    <w:p w:rsidR="008B410A" w:rsidRDefault="00436B66">
      <w:pPr>
        <w:pStyle w:val="1"/>
        <w:framePr w:wrap="none" w:vAnchor="page" w:hAnchor="page" w:x="3570" w:y="5511"/>
        <w:spacing w:line="240" w:lineRule="auto"/>
      </w:pPr>
      <w:r>
        <w:rPr>
          <w:lang w:val="en-US"/>
        </w:rPr>
        <w:t>; Выберите рамку изображения и дважды щелкните</w:t>
      </w:r>
    </w:p>
    <w:p w:rsidR="008B410A" w:rsidRDefault="00436B66">
      <w:pPr>
        <w:pStyle w:val="1"/>
        <w:framePr w:wrap="none" w:vAnchor="page" w:hAnchor="page" w:x="997" w:y="5785"/>
        <w:spacing w:line="240" w:lineRule="auto"/>
      </w:pPr>
      <w:proofErr w:type="gramStart"/>
      <w:r>
        <w:rPr>
          <w:lang w:val="en-US"/>
        </w:rPr>
        <w:t>правильное</w:t>
      </w:r>
      <w:proofErr w:type="gramEnd"/>
      <w:r>
        <w:rPr>
          <w:lang w:val="en-US"/>
        </w:rPr>
        <w:t xml:space="preserve"> рентгеновское изображение для заполнения поля изображения; Дважды щелкните текстовое поле и введите</w:t>
      </w:r>
    </w:p>
    <w:p w:rsidR="008B410A" w:rsidRDefault="00436B66">
      <w:pPr>
        <w:pStyle w:val="1"/>
        <w:framePr w:wrap="none" w:vAnchor="page" w:hAnchor="page" w:x="997" w:y="6058"/>
        <w:spacing w:line="240" w:lineRule="auto"/>
      </w:pPr>
      <w:proofErr w:type="gramStart"/>
      <w:r>
        <w:rPr>
          <w:lang w:val="en-US"/>
        </w:rPr>
        <w:t>результаты</w:t>
      </w:r>
      <w:proofErr w:type="gramEnd"/>
      <w:r>
        <w:rPr>
          <w:lang w:val="en-US"/>
        </w:rPr>
        <w:t xml:space="preserve"> диагностики пациента.</w:t>
      </w:r>
    </w:p>
    <w:p w:rsidR="008B410A" w:rsidRDefault="00436B66">
      <w:pPr>
        <w:framePr w:wrap="none" w:vAnchor="page" w:hAnchor="page" w:x="1568" w:y="634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88590" cy="1414145"/>
            <wp:effectExtent l="0" t="0" r="0" b="0"/>
            <wp:docPr id="176" name="Picut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26885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="5381" w:h="571" w:hRule="exact" w:wrap="none" w:vAnchor="page" w:hAnchor="page" w:x="997" w:y="8924"/>
      </w:pPr>
      <w:r>
        <w:rPr>
          <w:lang w:val="en-US"/>
        </w:rPr>
        <w:t>4. В соответствии с фактическими потребностями используйте верхнюю панель инструментов для редактирования отчета, включая создание нового отчета, добавление страницы, удаление страницы, добавление окна изображения, добавление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77" name="Shap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77" o:spid="_x0000_s1026" type="#_x0000_t32" style="position:absolute;margin-left:49.45pt;margin-top:480pt;width:269.5pt;height:0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="5683" w:h="499" w:hRule="exact" w:wrap="none" w:vAnchor="page" w:hAnchor="page" w:x="846" w:y="611"/>
        <w:pBdr>
          <w:top w:val="single" w:sz="4" w:space="0" w:color="auto"/>
        </w:pBdr>
        <w:spacing w:line="314" w:lineRule="auto"/>
        <w:jc w:val="center"/>
      </w:pPr>
      <w:proofErr w:type="gramStart"/>
      <w:r>
        <w:rPr>
          <w:lang w:val="en-US"/>
        </w:rPr>
        <w:t xml:space="preserve">6 Текстовое поле «Инструкции по эксплуатации </w:t>
      </w:r>
      <w:r>
        <w:rPr>
          <w:lang w:val="en-US"/>
        </w:rPr>
        <w:br/>
        <w:t>» (опционально); Наконец, сохраните и распечатайте отчет.</w:t>
      </w:r>
      <w:proofErr w:type="gramEnd"/>
    </w:p>
    <w:p w:rsidR="008B410A" w:rsidRDefault="00436B66">
      <w:pPr>
        <w:framePr w:wrap="none" w:vAnchor="page" w:hAnchor="page" w:x="1129" w:y="112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37230" cy="1840865"/>
            <wp:effectExtent l="0" t="0" r="0" b="0"/>
            <wp:docPr id="178" name="Picut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323723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538480</wp:posOffset>
                </wp:positionV>
                <wp:extent cx="3422650" cy="0"/>
                <wp:effectExtent l="0" t="0" r="0" b="0"/>
                <wp:wrapNone/>
                <wp:docPr id="179" name="Shap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79" o:spid="_x0000_s1026" type="#_x0000_t32" style="position:absolute;margin-left:49.45pt;margin-top:42.4pt;width:269.5pt;height:0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="5683" w:h="5693" w:hRule="exact" w:wrap="none" w:vAnchor="page" w:hAnchor="page" w:x="846" w:y="1099"/>
        <w:numPr>
          <w:ilvl w:val="0"/>
          <w:numId w:val="16"/>
        </w:numPr>
        <w:tabs>
          <w:tab w:val="left" w:pos="567"/>
        </w:tabs>
        <w:spacing w:after="0" w:line="293" w:lineRule="auto"/>
        <w:ind w:left="160"/>
        <w:jc w:val="both"/>
      </w:pPr>
      <w:bookmarkStart w:id="57" w:name="bookmark85"/>
      <w:bookmarkStart w:id="58" w:name="bookmark84"/>
      <w:r>
        <w:rPr>
          <w:lang w:val="en-US"/>
        </w:rPr>
        <w:t>Рекомендуемые параметры источника рентгеновского излучения и время экспозиции</w:t>
      </w:r>
      <w:bookmarkEnd w:id="57"/>
      <w:bookmarkEnd w:id="58"/>
    </w:p>
    <w:p w:rsidR="008B410A" w:rsidRDefault="00436B66">
      <w:pPr>
        <w:pStyle w:val="20"/>
        <w:framePr w:w="5683" w:h="5693" w:hRule="exact" w:wrap="none" w:vAnchor="page" w:hAnchor="page" w:x="846" w:y="1099"/>
        <w:numPr>
          <w:ilvl w:val="1"/>
          <w:numId w:val="16"/>
        </w:numPr>
        <w:tabs>
          <w:tab w:val="left" w:pos="612"/>
        </w:tabs>
        <w:spacing w:after="80" w:line="343" w:lineRule="auto"/>
        <w:ind w:firstLine="160"/>
        <w:jc w:val="both"/>
      </w:pPr>
      <w:bookmarkStart w:id="59" w:name="bookmark88"/>
      <w:bookmarkStart w:id="60" w:name="bookmark87"/>
      <w:r>
        <w:rPr>
          <w:lang w:val="en-US"/>
        </w:rPr>
        <w:t>Совместимость с радиографическими генераторами</w:t>
      </w:r>
      <w:bookmarkEnd w:id="59"/>
      <w:bookmarkEnd w:id="60"/>
    </w:p>
    <w:p w:rsidR="008B410A" w:rsidRDefault="00436B66">
      <w:pPr>
        <w:pStyle w:val="1"/>
        <w:framePr w:w="5683" w:h="5693" w:hRule="exact" w:wrap="none" w:vAnchor="page" w:hAnchor="page" w:x="846" w:y="1099"/>
        <w:ind w:left="160" w:firstLine="320"/>
        <w:jc w:val="both"/>
      </w:pPr>
      <w:proofErr w:type="gramStart"/>
      <w:r>
        <w:rPr>
          <w:lang w:val="en-US"/>
        </w:rPr>
        <w:t>Датчик серии NanoPix, как правило, совместим с любым стоматологическим рентгеновским аппаратом и генератором, способным обеспечить требуемый диапазон времени облучения и дозы.</w:t>
      </w:r>
      <w:proofErr w:type="gramEnd"/>
    </w:p>
    <w:p w:rsidR="008B410A" w:rsidRDefault="00436B66">
      <w:pPr>
        <w:pStyle w:val="1"/>
        <w:framePr w:w="5683" w:h="5693" w:hRule="exact" w:wrap="none" w:vAnchor="page" w:hAnchor="page" w:x="846" w:y="1099"/>
        <w:ind w:firstLine="480"/>
      </w:pPr>
      <w:proofErr w:type="gramStart"/>
      <w:r>
        <w:rPr>
          <w:lang w:val="en-US"/>
        </w:rPr>
        <w:t>Следуйте инструкциям генератора рентгеновского излучения, чтобы установить желаемый диапазон доз.</w:t>
      </w:r>
      <w:proofErr w:type="gramEnd"/>
    </w:p>
    <w:p w:rsidR="008B410A" w:rsidRDefault="00436B66">
      <w:pPr>
        <w:pStyle w:val="1"/>
        <w:framePr w:w="5683" w:h="5693" w:hRule="exact" w:wrap="none" w:vAnchor="page" w:hAnchor="page" w:x="846" w:y="1099"/>
        <w:ind w:firstLine="480"/>
      </w:pPr>
      <w:r>
        <w:rPr>
          <w:lang w:val="en-US"/>
        </w:rPr>
        <w:t>Излучение рентгеновских трубок регулируется настройками:</w:t>
      </w:r>
    </w:p>
    <w:p w:rsidR="008B410A" w:rsidRDefault="00436B66">
      <w:pPr>
        <w:pStyle w:val="1"/>
        <w:framePr w:w="5683" w:h="5693" w:hRule="exact" w:wrap="none" w:vAnchor="page" w:hAnchor="page" w:x="846" w:y="1099"/>
        <w:numPr>
          <w:ilvl w:val="0"/>
          <w:numId w:val="17"/>
        </w:numPr>
        <w:tabs>
          <w:tab w:val="left" w:pos="706"/>
        </w:tabs>
        <w:spacing w:line="274" w:lineRule="exact"/>
        <w:ind w:firstLine="480"/>
        <w:jc w:val="both"/>
      </w:pPr>
      <w:r>
        <w:rPr>
          <w:lang w:val="en-US"/>
        </w:rPr>
        <w:t>Время экспозиции (мс) или импульсы</w:t>
      </w:r>
    </w:p>
    <w:p w:rsidR="008B410A" w:rsidRDefault="00436B66">
      <w:pPr>
        <w:pStyle w:val="1"/>
        <w:framePr w:w="5683" w:h="5693" w:hRule="exact" w:wrap="none" w:vAnchor="page" w:hAnchor="page" w:x="846" w:y="1099"/>
        <w:numPr>
          <w:ilvl w:val="0"/>
          <w:numId w:val="17"/>
        </w:numPr>
        <w:tabs>
          <w:tab w:val="left" w:pos="706"/>
        </w:tabs>
        <w:spacing w:line="276" w:lineRule="exact"/>
        <w:ind w:firstLine="480"/>
        <w:jc w:val="both"/>
      </w:pPr>
      <w:r>
        <w:rPr>
          <w:lang w:val="en-US"/>
        </w:rPr>
        <w:t>Напряжение (кВ или кВп)</w:t>
      </w:r>
    </w:p>
    <w:p w:rsidR="008B410A" w:rsidRDefault="00436B66">
      <w:pPr>
        <w:pStyle w:val="1"/>
        <w:framePr w:w="5683" w:h="5693" w:hRule="exact" w:wrap="none" w:vAnchor="page" w:hAnchor="page" w:x="846" w:y="1099"/>
        <w:numPr>
          <w:ilvl w:val="0"/>
          <w:numId w:val="17"/>
        </w:numPr>
        <w:tabs>
          <w:tab w:val="left" w:pos="706"/>
        </w:tabs>
        <w:spacing w:after="80" w:line="276" w:lineRule="exact"/>
        <w:ind w:firstLine="480"/>
        <w:jc w:val="both"/>
      </w:pPr>
      <w:r>
        <w:rPr>
          <w:lang w:val="en-US"/>
        </w:rPr>
        <w:t>Ток (мА)</w:t>
      </w:r>
    </w:p>
    <w:p w:rsidR="008B410A" w:rsidRDefault="00436B66">
      <w:pPr>
        <w:pStyle w:val="1"/>
        <w:framePr w:w="5683" w:h="5693" w:hRule="exact" w:wrap="none" w:vAnchor="page" w:hAnchor="page" w:x="846" w:y="1099"/>
        <w:ind w:left="160" w:firstLine="320"/>
        <w:jc w:val="both"/>
      </w:pPr>
      <w:proofErr w:type="gramStart"/>
      <w:r>
        <w:rPr>
          <w:lang w:val="en-US"/>
        </w:rPr>
        <w:t>Некоторые элементы управления позволяют модифицировать все вышеперечисленное, некоторые имеют фиксированные настройки тока и напряжения.</w:t>
      </w:r>
      <w:proofErr w:type="gramEnd"/>
    </w:p>
    <w:p w:rsidR="008B410A" w:rsidRDefault="00436B66">
      <w:pPr>
        <w:pStyle w:val="1"/>
        <w:framePr w:w="5683" w:h="5693" w:hRule="exact" w:wrap="none" w:vAnchor="page" w:hAnchor="page" w:x="846" w:y="1099"/>
        <w:ind w:firstLine="480"/>
      </w:pPr>
      <w:r>
        <w:rPr>
          <w:lang w:val="en-US"/>
        </w:rPr>
        <w:t>Расстояние от источника рентгеновского излучения до датчика</w:t>
      </w:r>
    </w:p>
    <w:p w:rsidR="008B410A" w:rsidRDefault="00436B66">
      <w:pPr>
        <w:pStyle w:val="1"/>
        <w:framePr w:w="5683" w:h="5693" w:hRule="exact" w:wrap="none" w:vAnchor="page" w:hAnchor="page" w:x="846" w:y="1099"/>
        <w:spacing w:after="80"/>
        <w:ind w:left="160" w:firstLine="320"/>
        <w:jc w:val="both"/>
      </w:pPr>
      <w:proofErr w:type="gramStart"/>
      <w:r>
        <w:rPr>
          <w:lang w:val="en-US"/>
        </w:rPr>
        <w:t>Существует корреляция между расстоянием от источника рентгеновского излучения до датчика и дозой, полученной датчиком NanoPix.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Излучение, достигающее датчика, уменьшается пропорционально квадрату расстояния.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Если вы удвоите это расстояние, вы получите только 1/4 часть излучения.</w:t>
      </w:r>
      <w:proofErr w:type="gramEnd"/>
    </w:p>
    <w:p w:rsidR="008B410A" w:rsidRDefault="00436B66">
      <w:pPr>
        <w:pStyle w:val="20"/>
        <w:framePr w:w="5683" w:h="5693" w:hRule="exact" w:wrap="none" w:vAnchor="page" w:hAnchor="page" w:x="846" w:y="1099"/>
        <w:numPr>
          <w:ilvl w:val="1"/>
          <w:numId w:val="16"/>
        </w:numPr>
        <w:tabs>
          <w:tab w:val="left" w:pos="622"/>
        </w:tabs>
        <w:spacing w:after="0" w:line="343" w:lineRule="auto"/>
        <w:ind w:firstLine="160"/>
      </w:pPr>
      <w:bookmarkStart w:id="61" w:name="bookmark91"/>
      <w:bookmarkStart w:id="62" w:name="bookmark90"/>
      <w:r>
        <w:rPr>
          <w:lang w:val="en-US"/>
        </w:rPr>
        <w:t>Рекомендация</w:t>
      </w:r>
      <w:bookmarkEnd w:id="61"/>
      <w:bookmarkEnd w:id="62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998"/>
        <w:gridCol w:w="850"/>
        <w:gridCol w:w="1411"/>
        <w:gridCol w:w="1430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Протокол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Пациент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рентгеновский аппарат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Время воздействия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Максилла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Резцы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Ребенок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0,032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0,040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314" w:lineRule="auto"/>
              <w:jc w:val="center"/>
            </w:pPr>
            <w:r>
              <w:rPr>
                <w:lang w:val="en-US"/>
              </w:rPr>
              <w:t>Премоляры и клыки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Ребенок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0,040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0,050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Моляры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Ребенок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0,050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0,063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нижняя челюсть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Резцы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Ребенок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0,025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0,032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2784" w:wrap="none" w:vAnchor="page" w:hAnchor="page" w:x="846" w:y="6844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Премоляры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Ребенок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2784" w:wrap="none" w:vAnchor="page" w:hAnchor="page" w:x="846" w:y="6844"/>
              <w:spacing w:line="240" w:lineRule="auto"/>
              <w:jc w:val="center"/>
            </w:pPr>
            <w:r>
              <w:rPr>
                <w:lang w:val="en-US"/>
              </w:rPr>
              <w:t>0,032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6090285</wp:posOffset>
                </wp:positionV>
                <wp:extent cx="3422650" cy="0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0" o:spid="_x0000_s1026" type="#_x0000_t32" style="position:absolute;margin-left:49.45pt;margin-top:479.55pt;width:269.5pt;height:0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998"/>
        <w:gridCol w:w="850"/>
        <w:gridCol w:w="1411"/>
        <w:gridCol w:w="1430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683" w:h="1027" w:wrap="none" w:vAnchor="page" w:hAnchor="page" w:x="846" w:y="818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314" w:lineRule="auto"/>
              <w:jc w:val="center"/>
            </w:pPr>
            <w:r>
              <w:rPr>
                <w:lang w:val="en-US"/>
              </w:rPr>
              <w:t>и клыки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0,040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683" w:h="1027" w:wrap="none" w:vAnchor="page" w:hAnchor="page" w:x="846" w:y="818"/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Моляры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Ребенок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0,040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8B410A">
            <w:pPr>
              <w:framePr w:w="5683" w:h="1027" w:wrap="none" w:vAnchor="page" w:hAnchor="page" w:x="846" w:y="818"/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683" w:h="1027" w:wrap="none" w:vAnchor="page" w:hAnchor="page" w:x="846" w:y="818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70кВ/8мА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683" w:h="1027" w:wrap="none" w:vAnchor="page" w:hAnchor="page" w:x="846" w:y="818"/>
              <w:spacing w:line="240" w:lineRule="auto"/>
              <w:jc w:val="center"/>
            </w:pPr>
            <w:r>
              <w:rPr>
                <w:lang w:val="en-US"/>
              </w:rPr>
              <w:t>0,050</w:t>
            </w:r>
          </w:p>
        </w:tc>
      </w:tr>
    </w:tbl>
    <w:p w:rsidR="008B410A" w:rsidRDefault="00436B66">
      <w:pPr>
        <w:pStyle w:val="a6"/>
        <w:framePr w:w="5390" w:h="1219" w:hRule="exact" w:wrap="none" w:vAnchor="page" w:hAnchor="page" w:x="995" w:y="1888"/>
        <w:spacing w:line="314" w:lineRule="auto"/>
      </w:pPr>
      <w:r>
        <w:rPr>
          <w:lang w:val="en-US"/>
        </w:rPr>
        <w:t>Примечание. Источники рентгеновского излучения: 70 кВ/8 мА при использовании SID 20 см.</w:t>
      </w:r>
    </w:p>
    <w:p w:rsidR="008B410A" w:rsidRDefault="00436B66">
      <w:pPr>
        <w:pStyle w:val="a6"/>
        <w:framePr w:w="5390" w:h="1219" w:hRule="exact" w:wrap="none" w:vAnchor="page" w:hAnchor="page" w:x="995" w:y="1888"/>
        <w:spacing w:line="314" w:lineRule="auto"/>
      </w:pPr>
      <w:r>
        <w:rPr>
          <w:b/>
          <w:bCs/>
          <w:lang w:val="en-US"/>
        </w:rPr>
        <w:t>Важный</w:t>
      </w:r>
    </w:p>
    <w:p w:rsidR="008B410A" w:rsidRDefault="00436B66">
      <w:pPr>
        <w:pStyle w:val="a6"/>
        <w:framePr w:w="5390" w:h="1219" w:hRule="exact" w:wrap="none" w:vAnchor="page" w:hAnchor="page" w:x="995" w:y="1888"/>
        <w:spacing w:line="314" w:lineRule="auto"/>
      </w:pPr>
      <w:proofErr w:type="gramStart"/>
      <w:r>
        <w:rPr>
          <w:lang w:val="en-US"/>
        </w:rPr>
        <w:t>Рекомендуемое время экспозиции может варьироваться в зависимости от размера тела пациента, возраста, пола и толщины снимаемой позиции.</w:t>
      </w:r>
      <w:proofErr w:type="gramEnd"/>
    </w:p>
    <w:p w:rsidR="008B410A" w:rsidRDefault="00436B66">
      <w:pPr>
        <w:pStyle w:val="a6"/>
        <w:framePr w:w="5390" w:h="1219" w:hRule="exact" w:wrap="none" w:vAnchor="page" w:hAnchor="page" w:x="995" w:y="1888"/>
        <w:spacing w:line="314" w:lineRule="auto"/>
      </w:pPr>
      <w:proofErr w:type="gramStart"/>
      <w:r>
        <w:rPr>
          <w:lang w:val="en-US"/>
        </w:rPr>
        <w:t>Пожалуйста, отрегулируйте время воздействия в зависимости от пациента.</w:t>
      </w:r>
      <w:proofErr w:type="gram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0"/>
        <w:gridCol w:w="1061"/>
        <w:gridCol w:w="1066"/>
        <w:gridCol w:w="1066"/>
        <w:gridCol w:w="1070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jc w:val="center"/>
            </w:pPr>
            <w:r>
              <w:rPr>
                <w:b/>
                <w:bCs/>
                <w:lang w:val="en-US"/>
              </w:rPr>
              <w:t>время воздействия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346" w:lineRule="auto"/>
              <w:jc w:val="center"/>
            </w:pPr>
            <w:r>
              <w:rPr>
                <w:b/>
                <w:bCs/>
                <w:lang w:val="en-US"/>
              </w:rPr>
              <w:t>Доза (мкг/л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314" w:lineRule="auto"/>
              <w:jc w:val="center"/>
            </w:pPr>
            <w:r>
              <w:rPr>
                <w:b/>
                <w:bCs/>
                <w:lang w:val="en-US"/>
              </w:rPr>
              <w:t>60кВп 6мА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314" w:lineRule="auto"/>
              <w:jc w:val="center"/>
            </w:pPr>
            <w:r>
              <w:rPr>
                <w:b/>
                <w:bCs/>
                <w:lang w:val="en-US"/>
              </w:rPr>
              <w:t>60кВп 2мА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314" w:lineRule="auto"/>
              <w:jc w:val="center"/>
            </w:pPr>
            <w:r>
              <w:rPr>
                <w:b/>
                <w:bCs/>
                <w:lang w:val="en-US"/>
              </w:rPr>
              <w:t>65кВп 5мА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jc w:val="center"/>
            </w:pPr>
            <w:r>
              <w:rPr>
                <w:b/>
                <w:bCs/>
                <w:lang w:val="en-US"/>
              </w:rPr>
              <w:t>Пациент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568" w:wrap="none" w:vAnchor="page" w:hAnchor="page" w:x="1019" w:y="3040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ind w:firstLine="340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ind w:firstLine="340"/>
            </w:pPr>
            <w:r>
              <w:rPr>
                <w:lang w:val="en-US"/>
              </w:rPr>
              <w:t>Взрослый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ind w:firstLine="340"/>
            </w:pPr>
            <w:r>
              <w:rPr>
                <w:lang w:val="en-US"/>
              </w:rPr>
              <w:t>Взрослый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jc w:val="center"/>
            </w:pPr>
            <w:r>
              <w:rPr>
                <w:b/>
                <w:bCs/>
                <w:lang w:val="en-US"/>
              </w:rPr>
              <w:t>SID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568" w:wrap="none" w:vAnchor="page" w:hAnchor="page" w:x="1019" w:y="3040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ind w:firstLine="340"/>
            </w:pPr>
            <w:r>
              <w:rPr>
                <w:b/>
                <w:bCs/>
                <w:lang w:val="en-US"/>
              </w:rPr>
              <w:t>28см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ind w:firstLine="340"/>
            </w:pPr>
            <w:r>
              <w:rPr>
                <w:b/>
                <w:bCs/>
                <w:lang w:val="en-US"/>
              </w:rPr>
              <w:t>28см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jc w:val="center"/>
            </w:pPr>
            <w:r>
              <w:rPr>
                <w:b/>
                <w:bCs/>
                <w:lang w:val="en-US"/>
              </w:rPr>
              <w:t>28см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jc w:val="center"/>
            </w:pPr>
            <w:r>
              <w:rPr>
                <w:lang w:val="en-US"/>
              </w:rPr>
              <w:t>Внутриротовой рентгеновский аппарат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jc w:val="center"/>
            </w:pPr>
            <w:r>
              <w:rPr>
                <w:lang w:val="en-US"/>
              </w:rPr>
              <w:t>Нет фильтра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568" w:wrap="none" w:vAnchor="page" w:hAnchor="page" w:x="1019" w:y="3040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568" w:wrap="none" w:vAnchor="page" w:hAnchor="page" w:x="1019" w:y="3040"/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568" w:wrap="none" w:vAnchor="page" w:hAnchor="page" w:x="1019" w:y="3040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0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568" w:wrap="none" w:vAnchor="page" w:hAnchor="page" w:x="1019" w:y="3040"/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2568" w:wrap="none" w:vAnchor="page" w:hAnchor="page" w:x="1019" w:y="3040"/>
            </w:pP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jc w:val="center"/>
            </w:pPr>
            <w:r>
              <w:rPr>
                <w:lang w:val="en-US"/>
              </w:rPr>
              <w:t>Приблизительное время экспозиции (секунды)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jc w:val="center"/>
            </w:pPr>
            <w:r>
              <w:rPr>
                <w:lang w:val="en-US"/>
              </w:rPr>
              <w:t>Резец и клык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300~500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0,12~0,2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0,1~0,2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0,18~0,28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  <w:jc w:val="center"/>
            </w:pPr>
            <w:r>
              <w:rPr>
                <w:lang w:val="en-US"/>
              </w:rPr>
              <w:t>Моляр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400~600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0,16~0,25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0,15~0,25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568" w:wrap="none" w:vAnchor="page" w:hAnchor="page" w:x="1019" w:y="3040"/>
              <w:spacing w:line="240" w:lineRule="auto"/>
            </w:pPr>
            <w:r>
              <w:rPr>
                <w:lang w:val="en-US"/>
              </w:rPr>
              <w:t>0,24~0,34</w:t>
            </w:r>
          </w:p>
        </w:tc>
      </w:tr>
    </w:tbl>
    <w:p w:rsidR="008B410A" w:rsidRDefault="00436B66">
      <w:pPr>
        <w:pStyle w:val="1"/>
        <w:framePr w:w="5683" w:h="2419" w:hRule="exact" w:wrap="none" w:vAnchor="page" w:hAnchor="page" w:x="846" w:y="5651"/>
        <w:spacing w:line="314" w:lineRule="auto"/>
        <w:ind w:firstLine="140"/>
      </w:pPr>
      <w:r>
        <w:rPr>
          <w:lang w:val="en-US"/>
        </w:rPr>
        <w:t>*SID: Расстояние от источника до приемника датчика рентгеновского изображения.</w:t>
      </w:r>
    </w:p>
    <w:p w:rsidR="008B410A" w:rsidRDefault="00436B66">
      <w:pPr>
        <w:pStyle w:val="1"/>
        <w:framePr w:w="5683" w:h="2419" w:hRule="exact" w:wrap="none" w:vAnchor="page" w:hAnchor="page" w:x="846" w:y="5651"/>
        <w:spacing w:line="314" w:lineRule="auto"/>
        <w:ind w:firstLine="140"/>
      </w:pPr>
      <w:r>
        <w:rPr>
          <w:lang w:val="en-US"/>
        </w:rPr>
        <w:t xml:space="preserve">*Убедитесь, является ли ваш источник воздействия </w:t>
      </w:r>
      <w:r>
        <w:rPr>
          <w:b/>
          <w:bCs/>
          <w:lang w:val="en-US"/>
        </w:rPr>
        <w:t xml:space="preserve">переменным </w:t>
      </w:r>
      <w:r>
        <w:rPr>
          <w:lang w:val="en-US"/>
        </w:rPr>
        <w:t xml:space="preserve">или </w:t>
      </w:r>
      <w:r>
        <w:rPr>
          <w:b/>
          <w:bCs/>
          <w:lang w:val="en-US"/>
        </w:rPr>
        <w:t xml:space="preserve">постоянным </w:t>
      </w:r>
      <w:proofErr w:type="gramStart"/>
      <w:r>
        <w:rPr>
          <w:b/>
          <w:bCs/>
          <w:lang w:val="en-US"/>
        </w:rPr>
        <w:t xml:space="preserve">током </w:t>
      </w:r>
      <w:r>
        <w:rPr>
          <w:lang w:val="en-US"/>
        </w:rPr>
        <w:t>.</w:t>
      </w:r>
      <w:proofErr w:type="gramEnd"/>
    </w:p>
    <w:p w:rsidR="008B410A" w:rsidRDefault="00436B66">
      <w:pPr>
        <w:pStyle w:val="1"/>
        <w:framePr w:w="5683" w:h="2419" w:hRule="exact" w:wrap="none" w:vAnchor="page" w:hAnchor="page" w:x="846" w:y="5651"/>
        <w:spacing w:line="314" w:lineRule="auto"/>
        <w:ind w:left="140" w:firstLine="20"/>
        <w:jc w:val="both"/>
      </w:pPr>
      <w:r>
        <w:rPr>
          <w:lang w:val="en-US"/>
        </w:rPr>
        <w:t xml:space="preserve">*Если ваш источник воздействия не может вызвать срабатывание датчика, вы можете изменить порог срабатывания экспозиции с помощью программного обеспечения: </w:t>
      </w:r>
      <w:r>
        <w:rPr>
          <w:b/>
          <w:bCs/>
          <w:lang w:val="en-US"/>
        </w:rPr>
        <w:t xml:space="preserve">Инструменты </w:t>
      </w:r>
      <w:r>
        <w:rPr>
          <w:rFonts w:ascii="Arial" w:eastAsia="Arial" w:hAnsi="Arial" w:cs="Arial"/>
          <w:sz w:val="13"/>
          <w:szCs w:val="13"/>
          <w:lang w:val="en-US"/>
        </w:rPr>
        <w:t xml:space="preserve">^ </w:t>
      </w:r>
      <w:r>
        <w:rPr>
          <w:b/>
          <w:bCs/>
          <w:lang w:val="en-US"/>
        </w:rPr>
        <w:t xml:space="preserve">Настройки </w:t>
      </w:r>
      <w:r>
        <w:rPr>
          <w:rFonts w:ascii="Arial" w:eastAsia="Arial" w:hAnsi="Arial" w:cs="Arial"/>
          <w:sz w:val="13"/>
          <w:szCs w:val="13"/>
          <w:lang w:val="en-US"/>
        </w:rPr>
        <w:t xml:space="preserve">^ </w:t>
      </w:r>
      <w:r>
        <w:rPr>
          <w:b/>
          <w:bCs/>
          <w:lang w:val="en-US"/>
        </w:rPr>
        <w:t xml:space="preserve">Получение </w:t>
      </w:r>
      <w:r>
        <w:rPr>
          <w:rFonts w:ascii="Arial" w:eastAsia="Arial" w:hAnsi="Arial" w:cs="Arial"/>
          <w:sz w:val="13"/>
          <w:szCs w:val="13"/>
          <w:lang w:val="en-US"/>
        </w:rPr>
        <w:t xml:space="preserve">^ </w:t>
      </w:r>
      <w:r>
        <w:rPr>
          <w:b/>
          <w:bCs/>
          <w:lang w:val="en-US"/>
        </w:rPr>
        <w:t xml:space="preserve">Настройка </w:t>
      </w:r>
      <w:proofErr w:type="gramStart"/>
      <w:r>
        <w:rPr>
          <w:b/>
          <w:bCs/>
          <w:lang w:val="en-US"/>
        </w:rPr>
        <w:t xml:space="preserve">срабатывания 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Этапы операции могут относиться к главе 5.3.</w:t>
      </w:r>
      <w:proofErr w:type="gramEnd"/>
      <w:r>
        <w:rPr>
          <w:lang w:val="en-US"/>
        </w:rPr>
        <w:t xml:space="preserve"> В нашем тесте используемый параметр источника облучения составляет </w:t>
      </w:r>
      <w:r>
        <w:rPr>
          <w:b/>
          <w:bCs/>
          <w:lang w:val="en-US"/>
        </w:rPr>
        <w:t xml:space="preserve">60 кВ 1 мА </w:t>
      </w:r>
      <w:r>
        <w:rPr>
          <w:lang w:val="en-US"/>
        </w:rPr>
        <w:t xml:space="preserve">, а соответствующий порог — </w:t>
      </w:r>
      <w:r>
        <w:rPr>
          <w:b/>
          <w:bCs/>
          <w:lang w:val="en-US"/>
        </w:rPr>
        <w:t xml:space="preserve">50 мкГр </w:t>
      </w:r>
      <w:r>
        <w:rPr>
          <w:lang w:val="en-US"/>
        </w:rPr>
        <w:t xml:space="preserve">; если используемый вами источник облучения </w:t>
      </w:r>
      <w:r>
        <w:rPr>
          <w:b/>
          <w:bCs/>
          <w:lang w:val="en-US"/>
        </w:rPr>
        <w:t xml:space="preserve">выше </w:t>
      </w:r>
      <w:r>
        <w:rPr>
          <w:lang w:val="en-US"/>
        </w:rPr>
        <w:t xml:space="preserve">этого параметра, вы можете установить пороговое значение </w:t>
      </w:r>
      <w:r>
        <w:rPr>
          <w:b/>
          <w:bCs/>
          <w:lang w:val="en-US"/>
        </w:rPr>
        <w:t xml:space="preserve">100 мкГр </w:t>
      </w:r>
      <w:r>
        <w:rPr>
          <w:lang w:val="en-US"/>
        </w:rPr>
        <w:t xml:space="preserve">или </w:t>
      </w:r>
      <w:r>
        <w:rPr>
          <w:b/>
          <w:bCs/>
          <w:lang w:val="en-US"/>
        </w:rPr>
        <w:t xml:space="preserve">200 мкГр </w:t>
      </w:r>
      <w:r>
        <w:rPr>
          <w:lang w:val="en-US"/>
        </w:rPr>
        <w:t xml:space="preserve">, чтобы попробовать; если используемый источник облучения </w:t>
      </w:r>
      <w:r>
        <w:rPr>
          <w:b/>
          <w:bCs/>
          <w:lang w:val="en-US"/>
        </w:rPr>
        <w:t xml:space="preserve">ниже </w:t>
      </w:r>
      <w:r>
        <w:rPr>
          <w:lang w:val="en-US"/>
        </w:rPr>
        <w:t xml:space="preserve">этого параметра, можно установить пороговое значение </w:t>
      </w:r>
      <w:r>
        <w:rPr>
          <w:b/>
          <w:bCs/>
          <w:lang w:val="en-US"/>
        </w:rPr>
        <w:t xml:space="preserve">20 мкГр или 5 мкГр 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Преимущество этой операции в том, что она может улучшить качество изображения.</w:t>
      </w:r>
      <w:proofErr w:type="gramEnd"/>
    </w:p>
    <w:p w:rsidR="008B410A" w:rsidRDefault="00436B66">
      <w:pPr>
        <w:pStyle w:val="a4"/>
        <w:framePr w:wrap="none" w:vAnchor="page" w:hAnchor="page" w:x="846" w:y="8138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line="240" w:lineRule="auto"/>
        <w:ind w:firstLine="420"/>
        <w:rPr>
          <w:sz w:val="17"/>
          <w:szCs w:val="17"/>
        </w:rPr>
      </w:pPr>
      <w:r>
        <w:rPr>
          <w:rFonts w:ascii="Arial" w:eastAsia="Arial" w:hAnsi="Arial" w:cs="Arial"/>
          <w:b/>
          <w:bCs/>
          <w:i/>
          <w:iCs/>
          <w:color w:val="231915"/>
          <w:sz w:val="17"/>
          <w:szCs w:val="17"/>
          <w:lang w:val="en-US"/>
        </w:rPr>
        <w:t>! ПРИМЕЧАНИЕ</w:t>
      </w:r>
    </w:p>
    <w:p w:rsidR="008B410A" w:rsidRDefault="00436B66" w:rsidP="00754EFF">
      <w:pPr>
        <w:pStyle w:val="1"/>
        <w:framePr w:w="5683" w:h="1396" w:hRule="exact" w:wrap="none" w:vAnchor="page" w:hAnchor="page" w:x="846" w:y="8603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left="140" w:firstLine="20"/>
      </w:pPr>
      <w:r>
        <w:rPr>
          <w:b/>
          <w:bCs/>
          <w:lang w:val="en-US"/>
        </w:rPr>
        <w:t xml:space="preserve">Для больших типов </w:t>
      </w:r>
      <w:proofErr w:type="gramStart"/>
      <w:r>
        <w:rPr>
          <w:b/>
          <w:bCs/>
          <w:lang w:val="en-US"/>
        </w:rPr>
        <w:t xml:space="preserve">телосложения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увеличьте время воздействия (или источник тока) на 25% </w:t>
      </w:r>
      <w:r>
        <w:rPr>
          <w:b/>
          <w:bCs/>
          <w:lang w:val="en-US"/>
        </w:rPr>
        <w:t xml:space="preserve">Для детей (от 5 до 21 года) </w:t>
      </w:r>
      <w:r>
        <w:rPr>
          <w:lang w:val="en-US"/>
        </w:rPr>
        <w:t xml:space="preserve">: уменьшите время воздействия (или источник тока) на 20% </w:t>
      </w:r>
      <w:r>
        <w:rPr>
          <w:b/>
          <w:bCs/>
          <w:lang w:val="en-US"/>
        </w:rPr>
        <w:t xml:space="preserve">Для беззубых пациентов </w:t>
      </w:r>
      <w:r>
        <w:rPr>
          <w:lang w:val="en-US"/>
        </w:rPr>
        <w:t>: уменьшите время воздействия (или источник тока) на 20%.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521970</wp:posOffset>
                </wp:positionV>
                <wp:extent cx="3422650" cy="0"/>
                <wp:effectExtent l="0" t="0" r="0" b="0"/>
                <wp:wrapNone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1" o:spid="_x0000_s1026" type="#_x0000_t32" style="position:absolute;margin-left:49.45pt;margin-top:41.1pt;width:269.5pt;height:0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6090285</wp:posOffset>
                </wp:positionV>
                <wp:extent cx="3422650" cy="0"/>
                <wp:effectExtent l="0" t="0" r="0" b="0"/>
                <wp:wrapNone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2" o:spid="_x0000_s1026" type="#_x0000_t32" style="position:absolute;margin-left:49.45pt;margin-top:479.55pt;width:269.5pt;height:0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 w:rsidP="007D4DBB">
      <w:pPr>
        <w:pStyle w:val="60"/>
        <w:framePr w:wrap="none" w:vAnchor="page" w:hAnchor="page" w:x="886" w:y="1231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spacing w:after="0"/>
        <w:ind w:firstLine="0"/>
      </w:pPr>
      <w:r>
        <w:rPr>
          <w:lang w:val="en-US"/>
        </w:rPr>
        <w:t>ПРЕДУПРЕЖДЕНИЕ</w:t>
      </w:r>
    </w:p>
    <w:p w:rsidR="008B410A" w:rsidRDefault="00436B66">
      <w:pPr>
        <w:pStyle w:val="1"/>
        <w:framePr w:w="5683" w:h="1378" w:hRule="exact" w:wrap="none" w:vAnchor="page" w:hAnchor="page" w:x="846" w:y="1667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left="160"/>
        <w:jc w:val="both"/>
      </w:pPr>
      <w:r>
        <w:rPr>
          <w:lang w:val="en-US"/>
        </w:rPr>
        <w:t>1. Поскольку условия рентгеновского облучения могут быть изменены в зависимости от возраста, пола и плотности костей пациента, в случае педиатрии условия рентгеновского облучения могут быть изменены по решению эксперта.</w:t>
      </w:r>
    </w:p>
    <w:p w:rsidR="008B410A" w:rsidRDefault="00436B66">
      <w:pPr>
        <w:pStyle w:val="1"/>
        <w:framePr w:w="5683" w:h="1378" w:hRule="exact" w:wrap="none" w:vAnchor="page" w:hAnchor="page" w:x="846" w:y="1667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left="160"/>
        <w:jc w:val="both"/>
      </w:pPr>
      <w:r>
        <w:rPr>
          <w:lang w:val="en-US"/>
        </w:rPr>
        <w:t>2. Для защиты от рентгеновского излучения: все рентгеновское оборудование для стоматологической внутриротовой рентгенографии, используемое с NanoPix1/NanoPix2, должно соответствовать стандарту IEC 60601-2-65:2012. Правила для</w:t>
      </w:r>
    </w:p>
    <w:p w:rsidR="008B410A" w:rsidRDefault="00436B66" w:rsidP="007D4DBB">
      <w:pPr>
        <w:pStyle w:val="1"/>
        <w:framePr w:w="5683" w:h="871" w:hRule="exact" w:wrap="none" w:vAnchor="page" w:hAnchor="page" w:x="846" w:y="3050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left="160"/>
        <w:jc w:val="both"/>
      </w:pPr>
      <w:proofErr w:type="gramStart"/>
      <w:r>
        <w:rPr>
          <w:lang w:val="en-US"/>
        </w:rPr>
        <w:t>стоматологическая</w:t>
      </w:r>
      <w:proofErr w:type="gramEnd"/>
      <w:r>
        <w:rPr>
          <w:lang w:val="en-US"/>
        </w:rPr>
        <w:t xml:space="preserve"> рентгенография по-прежнему применяется к цифровым рентгеновским системам. </w:t>
      </w:r>
      <w:proofErr w:type="gramStart"/>
      <w:r>
        <w:rPr>
          <w:lang w:val="en-US"/>
        </w:rPr>
        <w:t>Пожалуйста, продолжайте защищать своих пациентов.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Как клиницист, очистите непосредственную область при воздействии на датчик.</w:t>
      </w:r>
      <w:proofErr w:type="gramEnd"/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527050</wp:posOffset>
                </wp:positionV>
                <wp:extent cx="3423285" cy="0"/>
                <wp:effectExtent l="0" t="0" r="0" b="0"/>
                <wp:wrapNone/>
                <wp:docPr id="183" name="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3" o:spid="_x0000_s1026" type="#_x0000_t32" style="position:absolute;margin-left:49.4pt;margin-top:41.5pt;width:269.55pt;height:0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4" o:spid="_x0000_s1026" type="#_x0000_t32" style="position:absolute;margin-left:49.4pt;margin-top:480pt;width:269.55pt;height:0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="5683" w:h="8453" w:hRule="exact" w:wrap="none" w:vAnchor="page" w:hAnchor="page" w:x="845" w:y="1019"/>
        <w:numPr>
          <w:ilvl w:val="0"/>
          <w:numId w:val="18"/>
        </w:numPr>
        <w:tabs>
          <w:tab w:val="left" w:pos="535"/>
        </w:tabs>
        <w:spacing w:after="140"/>
        <w:ind w:firstLine="160"/>
      </w:pPr>
      <w:bookmarkStart w:id="63" w:name="bookmark94"/>
      <w:bookmarkStart w:id="64" w:name="bookmark93"/>
      <w:r>
        <w:rPr>
          <w:lang w:val="en-US"/>
        </w:rPr>
        <w:t>Обслуживание</w:t>
      </w:r>
      <w:bookmarkEnd w:id="63"/>
      <w:bookmarkEnd w:id="64"/>
    </w:p>
    <w:p w:rsidR="008B410A" w:rsidRDefault="00436B66">
      <w:pPr>
        <w:pStyle w:val="20"/>
        <w:framePr w:w="5683" w:h="8453" w:hRule="exact" w:wrap="none" w:vAnchor="page" w:hAnchor="page" w:x="845" w:y="1019"/>
        <w:numPr>
          <w:ilvl w:val="1"/>
          <w:numId w:val="18"/>
        </w:numPr>
        <w:tabs>
          <w:tab w:val="left" w:pos="569"/>
        </w:tabs>
        <w:spacing w:after="60"/>
        <w:ind w:firstLine="160"/>
      </w:pPr>
      <w:bookmarkStart w:id="65" w:name="bookmark97"/>
      <w:bookmarkStart w:id="66" w:name="bookmark96"/>
      <w:r>
        <w:rPr>
          <w:lang w:val="en-US"/>
        </w:rPr>
        <w:t>Предисловие</w:t>
      </w:r>
      <w:bookmarkEnd w:id="65"/>
      <w:bookmarkEnd w:id="66"/>
    </w:p>
    <w:p w:rsidR="008B410A" w:rsidRDefault="00436B66">
      <w:pPr>
        <w:pStyle w:val="1"/>
        <w:framePr w:w="5683" w:h="8453" w:hRule="exact" w:wrap="none" w:vAnchor="page" w:hAnchor="page" w:x="845" w:y="1019"/>
        <w:ind w:left="160" w:firstLine="320"/>
        <w:jc w:val="both"/>
      </w:pPr>
      <w:proofErr w:type="gramStart"/>
      <w:r>
        <w:rPr>
          <w:lang w:val="en-US"/>
        </w:rPr>
        <w:t>В целях гигиены и санитарной безопасности датчик необходимо очищать и дезинфицировать, даже если используется одноразовый рукав.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Силиконовый защитный чехол и переносной кронштейн можно стерилизовать паром, и их следует очищать, дезинфицировать и стерилизовать перед каждым использованием, чтобы предотвратить любое загрязнение.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Это касается первого использования, а также последующих применений.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Соблюдайте национальные правила, стандарты и требования по очистке, дезинфекции и стерилизации.</w:t>
      </w:r>
      <w:proofErr w:type="gramEnd"/>
    </w:p>
    <w:p w:rsidR="008B410A" w:rsidRDefault="00436B66">
      <w:pPr>
        <w:pStyle w:val="1"/>
        <w:framePr w:w="5683" w:h="8453" w:hRule="exact" w:wrap="none" w:vAnchor="page" w:hAnchor="page" w:x="845" w:y="1019"/>
        <w:ind w:left="160" w:firstLine="320"/>
        <w:jc w:val="both"/>
      </w:pPr>
      <w:proofErr w:type="gramStart"/>
      <w:r>
        <w:rPr>
          <w:lang w:val="en-US"/>
        </w:rPr>
        <w:t>Процедуры обработки имеют лишь ограниченное влияние на этот стоматологический инструмент.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Таким образом, ограничение количества процедур обработки определяется функцией/износом устройства.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Со стороны обработки не существует максимально допустимого количества повторных обработок.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Устройство нельзя больше использовать повторно в случае признаков деградации материала.</w:t>
      </w:r>
      <w:proofErr w:type="gramEnd"/>
    </w:p>
    <w:p w:rsidR="008B410A" w:rsidRDefault="00436B66">
      <w:pPr>
        <w:pStyle w:val="1"/>
        <w:framePr w:w="5683" w:h="8453" w:hRule="exact" w:wrap="none" w:vAnchor="page" w:hAnchor="page" w:x="845" w:y="1019"/>
        <w:spacing w:after="100"/>
        <w:ind w:left="160" w:firstLine="320"/>
        <w:jc w:val="both"/>
      </w:pPr>
      <w:bookmarkStart w:id="67" w:name="bookmark99"/>
      <w:proofErr w:type="gramStart"/>
      <w:r>
        <w:rPr>
          <w:lang w:val="en-US"/>
        </w:rPr>
        <w:t>В случае повреждения устройство должно быть повторно обработано перед отправкой обратно производителю для ремонта.</w:t>
      </w:r>
      <w:bookmarkEnd w:id="67"/>
      <w:proofErr w:type="gramEnd"/>
    </w:p>
    <w:p w:rsidR="008B410A" w:rsidRDefault="00436B66">
      <w:pPr>
        <w:pStyle w:val="20"/>
        <w:framePr w:w="5683" w:h="8453" w:hRule="exact" w:wrap="none" w:vAnchor="page" w:hAnchor="page" w:x="845" w:y="1019"/>
        <w:numPr>
          <w:ilvl w:val="1"/>
          <w:numId w:val="18"/>
        </w:numPr>
        <w:tabs>
          <w:tab w:val="left" w:pos="578"/>
        </w:tabs>
        <w:spacing w:after="100"/>
        <w:ind w:firstLine="160"/>
      </w:pPr>
      <w:bookmarkStart w:id="68" w:name="bookmark100"/>
      <w:r>
        <w:rPr>
          <w:lang w:val="en-US"/>
        </w:rPr>
        <w:t>Общие рекомендации</w:t>
      </w:r>
      <w:bookmarkEnd w:id="68"/>
    </w:p>
    <w:p w:rsidR="008B410A" w:rsidRDefault="00436B66">
      <w:pPr>
        <w:pStyle w:val="1"/>
        <w:framePr w:w="5683" w:h="8453" w:hRule="exact" w:wrap="none" w:vAnchor="page" w:hAnchor="page" w:x="845" w:y="1019"/>
        <w:numPr>
          <w:ilvl w:val="0"/>
          <w:numId w:val="19"/>
        </w:numPr>
        <w:tabs>
          <w:tab w:val="left" w:pos="535"/>
        </w:tabs>
        <w:spacing w:line="314" w:lineRule="auto"/>
        <w:ind w:left="580" w:hanging="420"/>
        <w:jc w:val="both"/>
      </w:pPr>
      <w:r>
        <w:rPr>
          <w:lang w:val="en-US"/>
        </w:rPr>
        <w:t>Пользователь несет ответственность за стерильность изделия при первом цикле и каждом последующем использовании, а также за использование поврежденных или грязных инструментов, если применимо, после стерильности.</w:t>
      </w:r>
    </w:p>
    <w:p w:rsidR="008B410A" w:rsidRDefault="00436B66">
      <w:pPr>
        <w:pStyle w:val="1"/>
        <w:framePr w:w="5683" w:h="8453" w:hRule="exact" w:wrap="none" w:vAnchor="page" w:hAnchor="page" w:x="845" w:y="1019"/>
        <w:numPr>
          <w:ilvl w:val="0"/>
          <w:numId w:val="19"/>
        </w:numPr>
        <w:tabs>
          <w:tab w:val="left" w:pos="535"/>
        </w:tabs>
        <w:spacing w:line="314" w:lineRule="auto"/>
        <w:ind w:left="580" w:hanging="420"/>
        <w:jc w:val="both"/>
      </w:pPr>
      <w:r>
        <w:rPr>
          <w:lang w:val="en-US"/>
        </w:rPr>
        <w:t>В целях собственной безопасности используйте средства индивидуальной защиты (перчатки, защитные очки и т. д.).</w:t>
      </w:r>
    </w:p>
    <w:p w:rsidR="008B410A" w:rsidRDefault="00436B66">
      <w:pPr>
        <w:pStyle w:val="1"/>
        <w:framePr w:w="5683" w:h="8453" w:hRule="exact" w:wrap="none" w:vAnchor="page" w:hAnchor="page" w:x="845" w:y="1019"/>
        <w:numPr>
          <w:ilvl w:val="0"/>
          <w:numId w:val="19"/>
        </w:numPr>
        <w:tabs>
          <w:tab w:val="left" w:pos="535"/>
        </w:tabs>
        <w:spacing w:line="314" w:lineRule="auto"/>
        <w:ind w:left="580" w:hanging="420"/>
        <w:jc w:val="both"/>
      </w:pPr>
      <w:r>
        <w:rPr>
          <w:lang w:val="en-US"/>
        </w:rPr>
        <w:t>Используйте только тот дезинфицирующий раствор, эффективность которого одобрена (перечень VAH/DGHM, маркировка CE и одобрение FDA) и соответствует DFU производителя дезинфицирующего раствора.</w:t>
      </w:r>
    </w:p>
    <w:p w:rsidR="008B410A" w:rsidRDefault="00436B66">
      <w:pPr>
        <w:pStyle w:val="1"/>
        <w:framePr w:w="5683" w:h="8453" w:hRule="exact" w:wrap="none" w:vAnchor="page" w:hAnchor="page" w:x="845" w:y="1019"/>
        <w:numPr>
          <w:ilvl w:val="0"/>
          <w:numId w:val="19"/>
        </w:numPr>
        <w:tabs>
          <w:tab w:val="left" w:pos="535"/>
        </w:tabs>
        <w:spacing w:line="314" w:lineRule="auto"/>
        <w:ind w:left="580" w:hanging="420"/>
        <w:jc w:val="both"/>
      </w:pPr>
      <w:r>
        <w:rPr>
          <w:lang w:val="en-US"/>
        </w:rPr>
        <w:t>Качество воды должно соответствовать местным нормам, особенно для последнего этапа ополаскивания или при использовании моечно-дезинфицирующего устройства.</w:t>
      </w:r>
    </w:p>
    <w:p w:rsidR="008B410A" w:rsidRDefault="00436B66">
      <w:pPr>
        <w:pStyle w:val="1"/>
        <w:framePr w:w="5683" w:h="8453" w:hRule="exact" w:wrap="none" w:vAnchor="page" w:hAnchor="page" w:x="845" w:y="1019"/>
        <w:numPr>
          <w:ilvl w:val="0"/>
          <w:numId w:val="19"/>
        </w:numPr>
        <w:tabs>
          <w:tab w:val="left" w:pos="535"/>
        </w:tabs>
        <w:spacing w:after="60" w:line="314" w:lineRule="auto"/>
        <w:ind w:left="160"/>
      </w:pPr>
      <w:bookmarkStart w:id="69" w:name="bookmark102"/>
      <w:r>
        <w:rPr>
          <w:lang w:val="en-US"/>
        </w:rPr>
        <w:t xml:space="preserve">Тщательно очистите и промойте стерилизуемые компоненты перед автоклавированием. </w:t>
      </w:r>
      <w:r>
        <w:rPr>
          <w:rFonts w:ascii="Arial" w:eastAsia="Arial" w:hAnsi="Arial" w:cs="Arial"/>
          <w:sz w:val="13"/>
          <w:szCs w:val="13"/>
          <w:lang w:val="en-US"/>
        </w:rPr>
        <w:t xml:space="preserve">• </w:t>
      </w:r>
      <w:r>
        <w:rPr>
          <w:lang w:val="en-US"/>
        </w:rPr>
        <w:t>Не используйте отбеливающие или хлоридные дезинфицирующие материалы.</w:t>
      </w:r>
      <w:bookmarkEnd w:id="69"/>
    </w:p>
    <w:p w:rsidR="008B410A" w:rsidRDefault="00436B66">
      <w:pPr>
        <w:pStyle w:val="20"/>
        <w:framePr w:w="5683" w:h="8453" w:hRule="exact" w:wrap="none" w:vAnchor="page" w:hAnchor="page" w:x="845" w:y="1019"/>
        <w:numPr>
          <w:ilvl w:val="1"/>
          <w:numId w:val="18"/>
        </w:numPr>
        <w:pBdr>
          <w:bottom w:val="single" w:sz="4" w:space="0" w:color="auto"/>
        </w:pBdr>
        <w:tabs>
          <w:tab w:val="left" w:pos="578"/>
        </w:tabs>
        <w:spacing w:after="60"/>
        <w:ind w:firstLine="160"/>
      </w:pPr>
      <w:bookmarkStart w:id="70" w:name="bookmark103"/>
      <w:r>
        <w:rPr>
          <w:lang w:val="en-US"/>
        </w:rPr>
        <w:t>Компоненты дезинфекции</w:t>
      </w:r>
      <w:bookmarkEnd w:id="70"/>
    </w:p>
    <w:p w:rsidR="008B410A" w:rsidRDefault="00436B66">
      <w:pPr>
        <w:pStyle w:val="50"/>
        <w:framePr w:w="5683" w:h="8453" w:hRule="exact" w:wrap="none" w:vAnchor="page" w:hAnchor="page" w:x="845" w:y="1019"/>
        <w:tabs>
          <w:tab w:val="left" w:pos="5474"/>
        </w:tabs>
        <w:spacing w:after="0"/>
        <w:ind w:firstLine="160"/>
        <w:jc w:val="both"/>
      </w:pPr>
      <w:r>
        <w:rPr>
          <w:u w:val="single"/>
          <w:lang w:val="en-US"/>
        </w:rPr>
        <w:t xml:space="preserve">| Компоненты для дезинфекции </w:t>
      </w:r>
      <w:r>
        <w:rPr>
          <w:u w:val="single"/>
          <w:lang w:val="en-US"/>
        </w:rPr>
        <w:tab/>
        <w:t>|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542290</wp:posOffset>
                </wp:positionV>
                <wp:extent cx="3386455" cy="0"/>
                <wp:effectExtent l="0" t="0" r="0" b="0"/>
                <wp:wrapNone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5" o:spid="_x0000_s1026" type="#_x0000_t32" style="position:absolute;margin-left:50.95pt;margin-top:42.7pt;width:266.65pt;height:0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3329305</wp:posOffset>
                </wp:positionH>
                <wp:positionV relativeFrom="page">
                  <wp:posOffset>1042670</wp:posOffset>
                </wp:positionV>
                <wp:extent cx="280670" cy="0"/>
                <wp:effectExtent l="0" t="0" r="0" b="0"/>
                <wp:wrapNone/>
                <wp:docPr id="186" name="Shap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670" cy="0"/>
                        </a:xfrm>
                        <a:prstGeom prst="straightConnector1">
                          <a:avLst/>
                        </a:prstGeom>
                        <a:ln w="1206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6" o:spid="_x0000_s1026" type="#_x0000_t32" style="position:absolute;margin-left:262.15pt;margin-top:82.1pt;width:22.1pt;height:0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" strokeweight=".95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1203960</wp:posOffset>
                </wp:positionV>
                <wp:extent cx="393065" cy="0"/>
                <wp:effectExtent l="0" t="0" r="0" b="0"/>
                <wp:wrapNone/>
                <wp:docPr id="187" name="Shap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06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7" o:spid="_x0000_s1026" type="#_x0000_t32" style="position:absolute;margin-left:99.7pt;margin-top:94.8pt;width:30.95pt;height:0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1444625</wp:posOffset>
                </wp:positionV>
                <wp:extent cx="3386455" cy="0"/>
                <wp:effectExtent l="0" t="0" r="0" b="0"/>
                <wp:wrapNone/>
                <wp:docPr id="188" name="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8" o:spid="_x0000_s1026" type="#_x0000_t32" style="position:absolute;margin-left:50.95pt;margin-top:113.75pt;width:266.65pt;height:0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89" o:spid="_x0000_s1026" type="#_x0000_t32" style="position:absolute;margin-left:49.55pt;margin-top:480pt;width:269.5pt;height:0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rap="none" w:vAnchor="page" w:hAnchor="page" w:x="1678" w:y="932"/>
        <w:spacing w:line="240" w:lineRule="auto"/>
      </w:pPr>
      <w:r>
        <w:rPr>
          <w:lang w:val="en-US"/>
        </w:rPr>
        <w:t>Датчик</w:t>
      </w:r>
    </w:p>
    <w:p w:rsidR="008B410A" w:rsidRDefault="00436B66">
      <w:pPr>
        <w:pStyle w:val="1"/>
        <w:framePr w:wrap="none" w:vAnchor="page" w:hAnchor="page" w:x="2960" w:y="860"/>
        <w:spacing w:line="240" w:lineRule="auto"/>
      </w:pPr>
      <w:r>
        <w:rPr>
          <w:lang w:val="en-US"/>
        </w:rPr>
        <w:t>Удлинительный USB-кабель</w:t>
      </w:r>
    </w:p>
    <w:p w:rsidR="008B410A" w:rsidRDefault="007D4DBB">
      <w:pPr>
        <w:pStyle w:val="1"/>
        <w:framePr w:w="1152" w:h="384" w:hRule="exact" w:wrap="none" w:vAnchor="page" w:hAnchor="page" w:x="4889" w:y="1067"/>
        <w:spacing w:line="240" w:lineRule="auto"/>
        <w:jc w:val="center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256540</wp:posOffset>
                </wp:positionV>
                <wp:extent cx="881380" cy="581025"/>
                <wp:effectExtent l="0" t="0" r="13970" b="28575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DBB" w:rsidRDefault="007D4DBB" w:rsidP="007D4D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928B14A" wp14:editId="09265434">
                                  <wp:extent cx="673100" cy="406623"/>
                                  <wp:effectExtent l="0" t="0" r="0" b="0"/>
                                  <wp:docPr id="259" name="Рисунок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100" cy="406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057" style="position:absolute;left:0;text-align:left;margin-left:3.85pt;margin-top:20.2pt;width:69.4pt;height:45.7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" fillcolor="white [3212]" strokecolor="white [3212]" strokeweight="2pt">
                <v:textbox>
                  <w:txbxContent>
                    <w:p w:rsidR="007D4DBB" w:rsidRDefault="007D4DBB" w:rsidP="007D4DBB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928B14A" wp14:editId="09265434">
                            <wp:extent cx="673100" cy="406623"/>
                            <wp:effectExtent l="0" t="0" r="0" b="0"/>
                            <wp:docPr id="259" name="Рисунок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100" cy="406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6B66">
        <w:rPr>
          <w:lang w:val="en-US"/>
        </w:rPr>
        <w:t xml:space="preserve">Монтажный </w:t>
      </w:r>
      <w:r w:rsidR="00436B66">
        <w:rPr>
          <w:lang w:val="en-US"/>
        </w:rPr>
        <w:br/>
        <w:t>кронштейн датчика</w:t>
      </w:r>
    </w:p>
    <w:p w:rsidR="008B410A" w:rsidRDefault="008B410A">
      <w:pPr>
        <w:framePr w:wrap="none" w:vAnchor="page" w:hAnchor="page" w:x="2283" w:y="1791"/>
      </w:pPr>
    </w:p>
    <w:p w:rsidR="008B410A" w:rsidRDefault="00436B66">
      <w:pPr>
        <w:pStyle w:val="60"/>
        <w:framePr w:wrap="none" w:vAnchor="page" w:hAnchor="page" w:x="1020" w:y="2487"/>
        <w:spacing w:after="0"/>
        <w:ind w:firstLine="620"/>
      </w:pPr>
      <w:r>
        <w:rPr>
          <w:lang w:val="en-US"/>
        </w:rPr>
        <w:t>ПРЕДУПРЕЖДЕНИЕ</w:t>
      </w:r>
    </w:p>
    <w:p w:rsidR="008B410A" w:rsidRDefault="00436B66" w:rsidP="007D4DBB">
      <w:pPr>
        <w:pStyle w:val="1"/>
        <w:framePr w:w="5333" w:h="2401" w:hRule="exact" w:wrap="none" w:vAnchor="page" w:hAnchor="page" w:x="1020" w:y="2790"/>
        <w:pBdr>
          <w:bottom w:val="single" w:sz="4" w:space="0" w:color="auto"/>
        </w:pBdr>
        <w:spacing w:after="120"/>
      </w:pPr>
      <w:proofErr w:type="gramStart"/>
      <w:r>
        <w:rPr>
          <w:lang w:val="en-US"/>
        </w:rPr>
        <w:t>Перед первым использованием, после каждого использования и всякий раз, когда существует риск заражения, продезинфицируйте вышеуказанные компоненты.</w:t>
      </w:r>
      <w:proofErr w:type="gramEnd"/>
    </w:p>
    <w:p w:rsidR="008B410A" w:rsidRDefault="00436B66" w:rsidP="007D4DBB">
      <w:pPr>
        <w:pStyle w:val="50"/>
        <w:framePr w:w="5333" w:h="2401" w:hRule="exact" w:wrap="none" w:vAnchor="page" w:hAnchor="page" w:x="1020" w:y="2790"/>
        <w:pBdr>
          <w:bottom w:val="single" w:sz="4" w:space="0" w:color="auto"/>
        </w:pBdr>
        <w:spacing w:after="120"/>
      </w:pPr>
      <w:r>
        <w:rPr>
          <w:lang w:val="en-US"/>
        </w:rPr>
        <w:t>Инструкции по обработке</w:t>
      </w:r>
    </w:p>
    <w:p w:rsidR="008B410A" w:rsidRDefault="00436B66" w:rsidP="007D4DBB">
      <w:pPr>
        <w:pStyle w:val="1"/>
        <w:framePr w:w="5333" w:h="2401" w:hRule="exact" w:wrap="none" w:vAnchor="page" w:hAnchor="page" w:x="1020" w:y="2790"/>
      </w:pPr>
      <w:r>
        <w:rPr>
          <w:b/>
          <w:bCs/>
          <w:lang w:val="en-US"/>
        </w:rPr>
        <w:t>Подготовка перед чисткой:</w:t>
      </w:r>
    </w:p>
    <w:p w:rsidR="008B410A" w:rsidRDefault="00436B66" w:rsidP="007D4DBB">
      <w:pPr>
        <w:pStyle w:val="1"/>
        <w:framePr w:w="5333" w:h="2401" w:hRule="exact" w:wrap="none" w:vAnchor="page" w:hAnchor="page" w:x="1020" w:y="2790"/>
        <w:pBdr>
          <w:bottom w:val="single" w:sz="4" w:space="0" w:color="auto"/>
        </w:pBdr>
        <w:ind w:right="360"/>
      </w:pPr>
      <w:proofErr w:type="gramStart"/>
      <w:r>
        <w:rPr>
          <w:lang w:val="en-US"/>
        </w:rPr>
        <w:t>Сразу после использования удалите использованный одноразовый рукав.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Отсоедините все штекерные соединения.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Поместите датчик и удлинительный кабель USB в контейнер для транспортировки.</w:t>
      </w:r>
      <w:proofErr w:type="gramEnd"/>
    </w:p>
    <w:p w:rsidR="008B410A" w:rsidRDefault="00436B66">
      <w:pPr>
        <w:pStyle w:val="60"/>
        <w:framePr w:wrap="none" w:vAnchor="page" w:hAnchor="page" w:x="1020" w:y="5151"/>
        <w:spacing w:after="0"/>
        <w:ind w:firstLine="620"/>
      </w:pPr>
      <w:r>
        <w:rPr>
          <w:lang w:val="en-US"/>
        </w:rPr>
        <w:t>ПРЕДУПРЕЖДЕНИЕ</w:t>
      </w:r>
    </w:p>
    <w:p w:rsidR="008B410A" w:rsidRDefault="00436B66" w:rsidP="007D4DBB">
      <w:pPr>
        <w:pStyle w:val="1"/>
        <w:framePr w:w="5333" w:h="4306" w:hRule="exact" w:wrap="none" w:vAnchor="page" w:hAnchor="page" w:x="1020" w:y="5449"/>
        <w:pBdr>
          <w:bottom w:val="single" w:sz="4" w:space="0" w:color="auto"/>
        </w:pBdr>
      </w:pPr>
      <w:proofErr w:type="gramStart"/>
      <w:r>
        <w:rPr>
          <w:lang w:val="en-US"/>
        </w:rPr>
        <w:t>Убедитесь, что использованные рукава утилизируются как инфицированные отходы, потенциально биологически опасные.</w:t>
      </w:r>
      <w:proofErr w:type="gramEnd"/>
    </w:p>
    <w:p w:rsidR="008B410A" w:rsidRDefault="00436B66" w:rsidP="007D4DBB">
      <w:pPr>
        <w:pStyle w:val="1"/>
        <w:framePr w:w="5333" w:h="4306" w:hRule="exact" w:wrap="none" w:vAnchor="page" w:hAnchor="page" w:x="1020" w:y="5449"/>
      </w:pPr>
      <w:r>
        <w:rPr>
          <w:b/>
          <w:bCs/>
          <w:lang w:val="en-US"/>
        </w:rPr>
        <w:t>Транспорт:</w:t>
      </w:r>
    </w:p>
    <w:p w:rsidR="008B410A" w:rsidRDefault="00436B66" w:rsidP="007D4DBB">
      <w:pPr>
        <w:pStyle w:val="1"/>
        <w:framePr w:w="5333" w:h="4306" w:hRule="exact" w:wrap="none" w:vAnchor="page" w:hAnchor="page" w:x="1020" w:y="5449"/>
        <w:pBdr>
          <w:bottom w:val="single" w:sz="4" w:space="0" w:color="auto"/>
        </w:pBdr>
      </w:pPr>
      <w:proofErr w:type="gramStart"/>
      <w:r>
        <w:rPr>
          <w:lang w:val="en-US"/>
        </w:rPr>
        <w:t>Безопасное хранение и транспортировка в зону переработки во избежание повреждения и загрязнения окружающей среды.</w:t>
      </w:r>
      <w:proofErr w:type="gramEnd"/>
    </w:p>
    <w:p w:rsidR="008B410A" w:rsidRDefault="00436B66" w:rsidP="007D4DBB">
      <w:pPr>
        <w:pStyle w:val="1"/>
        <w:framePr w:w="5333" w:h="4306" w:hRule="exact" w:wrap="none" w:vAnchor="page" w:hAnchor="page" w:x="1020" w:y="5449"/>
      </w:pPr>
      <w:r>
        <w:rPr>
          <w:b/>
          <w:bCs/>
          <w:lang w:val="en-US"/>
        </w:rPr>
        <w:t>Уборка</w:t>
      </w:r>
    </w:p>
    <w:p w:rsidR="008B410A" w:rsidRDefault="00436B66" w:rsidP="007D4DBB">
      <w:pPr>
        <w:pStyle w:val="1"/>
        <w:framePr w:w="5333" w:h="4306" w:hRule="exact" w:wrap="none" w:vAnchor="page" w:hAnchor="page" w:x="1020" w:y="5449"/>
      </w:pPr>
      <w:proofErr w:type="gramStart"/>
      <w:r>
        <w:rPr>
          <w:lang w:val="en-US"/>
        </w:rPr>
        <w:t>Протрите поверхность датчика, удлинительного кабеля USB и поверхность монтажного кронштейна марлей, смоченной в изопропиловом спирте (70%), до тех пор, пока на компонентах не останется видимых загрязнений.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Повторите этот шаг с новой марлей, смоченной в изопропиловом спирте (70%), если это необходимо.</w:t>
      </w:r>
      <w:proofErr w:type="gramEnd"/>
    </w:p>
    <w:p w:rsidR="008B410A" w:rsidRDefault="00436B66" w:rsidP="007D4DBB">
      <w:pPr>
        <w:pStyle w:val="1"/>
        <w:framePr w:w="5333" w:h="4306" w:hRule="exact" w:wrap="none" w:vAnchor="page" w:hAnchor="page" w:x="1020" w:y="5449"/>
      </w:pPr>
      <w:proofErr w:type="gramStart"/>
      <w:r>
        <w:rPr>
          <w:lang w:val="en-US"/>
        </w:rPr>
        <w:t>Просушите компоненты сжатым воздухом.</w:t>
      </w:r>
      <w:proofErr w:type="gramEnd"/>
    </w:p>
    <w:p w:rsidR="008B410A" w:rsidRDefault="00436B66" w:rsidP="007D4DBB">
      <w:pPr>
        <w:pStyle w:val="1"/>
        <w:framePr w:w="5333" w:h="4306" w:hRule="exact" w:wrap="none" w:vAnchor="page" w:hAnchor="page" w:x="1020" w:y="5449"/>
      </w:pPr>
      <w:r>
        <w:rPr>
          <w:b/>
          <w:bCs/>
          <w:lang w:val="en-US"/>
        </w:rPr>
        <w:t>Дезинфекция</w:t>
      </w:r>
    </w:p>
    <w:p w:rsidR="008B410A" w:rsidRDefault="00436B66" w:rsidP="007D4DBB">
      <w:pPr>
        <w:pStyle w:val="1"/>
        <w:framePr w:w="5333" w:h="4306" w:hRule="exact" w:wrap="none" w:vAnchor="page" w:hAnchor="page" w:x="1020" w:y="5449"/>
      </w:pPr>
      <w:r>
        <w:rPr>
          <w:lang w:val="en-US"/>
        </w:rPr>
        <w:t>Протрите датчик, удлинительный USB-кабель и поверхность монтажного кронштейна марлей, смоченной в изопропиловом спирте (70%), чтобы полностью продезинфицировать их и</w:t>
      </w:r>
    </w:p>
    <w:p w:rsidR="008B410A" w:rsidRDefault="007D4DBB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AC2C4D7" wp14:editId="0D062FEB">
                <wp:simplePos x="0" y="0"/>
                <wp:positionH relativeFrom="column">
                  <wp:posOffset>1536065</wp:posOffset>
                </wp:positionH>
                <wp:positionV relativeFrom="paragraph">
                  <wp:posOffset>561340</wp:posOffset>
                </wp:positionV>
                <wp:extent cx="1097915" cy="600075"/>
                <wp:effectExtent l="0" t="0" r="26035" b="28575"/>
                <wp:wrapNone/>
                <wp:docPr id="255" name="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DBB" w:rsidRDefault="007D4DBB" w:rsidP="007D4D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F928CC9" wp14:editId="36D57253">
                                  <wp:extent cx="285750" cy="576261"/>
                                  <wp:effectExtent l="0" t="0" r="0" b="0"/>
                                  <wp:docPr id="257" name="Рисунок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96" cy="580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5" o:spid="_x0000_s1058" style="position:absolute;margin-left:120.95pt;margin-top:44.2pt;width:86.45pt;height:47.2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" fillcolor="white [3212]" strokecolor="white [3212]" strokeweight="2pt">
                <v:textbox>
                  <w:txbxContent>
                    <w:p w:rsidR="007D4DBB" w:rsidRDefault="007D4DBB" w:rsidP="007D4DBB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F928CC9" wp14:editId="36D57253">
                            <wp:extent cx="285750" cy="576261"/>
                            <wp:effectExtent l="0" t="0" r="0" b="0"/>
                            <wp:docPr id="257" name="Рисунок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96" cy="580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2233BF8" wp14:editId="4CC08DAF">
                <wp:simplePos x="0" y="0"/>
                <wp:positionH relativeFrom="column">
                  <wp:posOffset>333375</wp:posOffset>
                </wp:positionH>
                <wp:positionV relativeFrom="paragraph">
                  <wp:posOffset>551815</wp:posOffset>
                </wp:positionV>
                <wp:extent cx="1097915" cy="600075"/>
                <wp:effectExtent l="0" t="0" r="26035" b="28575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DBB" w:rsidRDefault="007D4DBB" w:rsidP="007D4D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BB4B7CC" wp14:editId="7EFBDDE1">
                                  <wp:extent cx="889635" cy="479822"/>
                                  <wp:effectExtent l="0" t="0" r="5715" b="0"/>
                                  <wp:docPr id="254" name="Рисунок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" cy="47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2" o:spid="_x0000_s1059" style="position:absolute;margin-left:26.25pt;margin-top:43.45pt;width:86.45pt;height:47.2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" fillcolor="white [3212]" strokecolor="white [3212]" strokeweight="2pt">
                <v:textbox>
                  <w:txbxContent>
                    <w:p w:rsidR="007D4DBB" w:rsidRDefault="007D4DBB" w:rsidP="007D4DBB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BB4B7CC" wp14:editId="7EFBDDE1">
                            <wp:extent cx="889635" cy="479822"/>
                            <wp:effectExtent l="0" t="0" r="5715" b="0"/>
                            <wp:docPr id="254" name="Рисунок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" cy="47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7B3BFACA">
            <wp:extent cx="1323975" cy="714375"/>
            <wp:effectExtent l="0" t="0" r="952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542290</wp:posOffset>
                </wp:positionV>
                <wp:extent cx="3386455" cy="0"/>
                <wp:effectExtent l="0" t="0" r="0" b="0"/>
                <wp:wrapNone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0" o:spid="_x0000_s1026" type="#_x0000_t32" style="position:absolute;margin-left:50.95pt;margin-top:42.7pt;width:266.65pt;height:0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1" o:spid="_x0000_s1026" type="#_x0000_t32" style="position:absolute;margin-left:49.55pt;margin-top:480pt;width:269.5pt;height:0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="5333" w:h="4690" w:hRule="exact" w:wrap="none" w:vAnchor="page" w:hAnchor="page" w:x="1020" w:y="860"/>
        <w:pBdr>
          <w:top w:val="single" w:sz="4" w:space="0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</w:pPr>
      <w:proofErr w:type="gramStart"/>
      <w:r>
        <w:rPr>
          <w:lang w:val="en-US"/>
        </w:rPr>
        <w:t>тщательно</w:t>
      </w:r>
      <w:proofErr w:type="gramEnd"/>
      <w:r>
        <w:rPr>
          <w:lang w:val="en-US"/>
        </w:rPr>
        <w:t xml:space="preserve"> </w:t>
      </w:r>
      <w:r w:rsidR="007D4DBB">
        <w:rPr>
          <w:lang w:val="ru-RU"/>
        </w:rPr>
        <w:t xml:space="preserve">протрите </w:t>
      </w:r>
      <w:r>
        <w:rPr>
          <w:lang w:val="en-US"/>
        </w:rPr>
        <w:t>не менее 1 минуты.</w:t>
      </w:r>
    </w:p>
    <w:p w:rsidR="008B410A" w:rsidRDefault="00436B66">
      <w:pPr>
        <w:pStyle w:val="1"/>
        <w:framePr w:w="5333" w:h="4690" w:hRule="exact" w:wrap="none" w:vAnchor="page" w:hAnchor="page" w:x="1020" w:y="860"/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spacing w:after="40"/>
      </w:pPr>
      <w:proofErr w:type="gramStart"/>
      <w:r>
        <w:rPr>
          <w:lang w:val="en-US"/>
        </w:rPr>
        <w:t>Удалите любые химические остатки, протерев компоненты чистой и сухой стерильной тканью.</w:t>
      </w:r>
      <w:proofErr w:type="gramEnd"/>
    </w:p>
    <w:p w:rsidR="008B410A" w:rsidRDefault="00436B66">
      <w:pPr>
        <w:pStyle w:val="a4"/>
        <w:framePr w:w="5333" w:h="4690" w:hRule="exact" w:wrap="none" w:vAnchor="page" w:hAnchor="page" w:x="1020" w:y="860"/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spacing w:after="40" w:line="240" w:lineRule="auto"/>
        <w:rPr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mallCaps/>
          <w:sz w:val="28"/>
          <w:szCs w:val="28"/>
          <w:lang w:val="en-US"/>
        </w:rPr>
        <w:t>примечание</w:t>
      </w:r>
    </w:p>
    <w:p w:rsidR="008B410A" w:rsidRDefault="00436B66">
      <w:pPr>
        <w:pStyle w:val="1"/>
        <w:framePr w:w="5333" w:h="4690" w:hRule="exact" w:wrap="none" w:vAnchor="page" w:hAnchor="page" w:x="1020" w:y="860"/>
        <w:numPr>
          <w:ilvl w:val="0"/>
          <w:numId w:val="20"/>
        </w:numPr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tabs>
          <w:tab w:val="left" w:pos="291"/>
        </w:tabs>
      </w:pPr>
      <w:r>
        <w:rPr>
          <w:lang w:val="en-US"/>
        </w:rPr>
        <w:t>Не используйте для дезинфекции другие дезинфицирующие средства, кроме изопропилового спирта (70%).</w:t>
      </w:r>
    </w:p>
    <w:p w:rsidR="008B410A" w:rsidRDefault="00436B66">
      <w:pPr>
        <w:pStyle w:val="1"/>
        <w:framePr w:w="5333" w:h="4690" w:hRule="exact" w:wrap="none" w:vAnchor="page" w:hAnchor="page" w:x="1020" w:y="860"/>
        <w:numPr>
          <w:ilvl w:val="0"/>
          <w:numId w:val="20"/>
        </w:numPr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tabs>
          <w:tab w:val="left" w:pos="306"/>
        </w:tabs>
      </w:pPr>
      <w:r>
        <w:rPr>
          <w:lang w:val="en-US"/>
        </w:rPr>
        <w:t>Следите за тем, чтобы жидкость не попала в датчик через USB-кабель или разъемы, иначе это может повредить внутренние детали.</w:t>
      </w:r>
    </w:p>
    <w:p w:rsidR="008B410A" w:rsidRDefault="00436B66">
      <w:pPr>
        <w:pStyle w:val="1"/>
        <w:framePr w:w="5333" w:h="4690" w:hRule="exact" w:wrap="none" w:vAnchor="page" w:hAnchor="page" w:x="1020" w:y="860"/>
        <w:numPr>
          <w:ilvl w:val="0"/>
          <w:numId w:val="20"/>
        </w:numPr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tabs>
          <w:tab w:val="left" w:pos="310"/>
        </w:tabs>
        <w:spacing w:after="80"/>
      </w:pPr>
      <w:r>
        <w:rPr>
          <w:lang w:val="en-US"/>
        </w:rPr>
        <w:t>При очистке кабеля одной рукой держите датчик, а другой рукой протирайте от приемной платы датчика до USB-разъема датчика. Не тяните за изоляцию кабеля.</w:t>
      </w:r>
    </w:p>
    <w:p w:rsidR="008B410A" w:rsidRPr="007D4DBB" w:rsidRDefault="00436B66">
      <w:pPr>
        <w:pStyle w:val="a4"/>
        <w:framePr w:w="5333" w:h="4690" w:hRule="exact" w:wrap="none" w:vAnchor="page" w:hAnchor="page" w:x="1020" w:y="860"/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spacing w:after="40" w:line="240" w:lineRule="auto"/>
        <w:rPr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i/>
          <w:iCs/>
          <w:smallCaps/>
          <w:color w:val="4B0207"/>
          <w:sz w:val="28"/>
          <w:szCs w:val="28"/>
          <w:vertAlign w:val="superscript"/>
          <w:lang w:val="en-US"/>
        </w:rPr>
        <w:t xml:space="preserve">предупреждение </w:t>
      </w:r>
    </w:p>
    <w:p w:rsidR="008B410A" w:rsidRDefault="00436B66">
      <w:pPr>
        <w:pStyle w:val="1"/>
        <w:framePr w:w="5333" w:h="4690" w:hRule="exact" w:wrap="none" w:vAnchor="page" w:hAnchor="page" w:x="1020" w:y="860"/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spacing w:after="80" w:line="240" w:lineRule="auto"/>
      </w:pPr>
      <w:r>
        <w:rPr>
          <w:lang w:val="en-US"/>
        </w:rPr>
        <w:t>1. Не дезинфицируйте датчик в автоклаве или другом контейнере для стерилизации.</w:t>
      </w:r>
    </w:p>
    <w:p w:rsidR="008B410A" w:rsidRDefault="00436B66">
      <w:pPr>
        <w:pStyle w:val="1"/>
        <w:framePr w:w="5333" w:h="4690" w:hRule="exact" w:wrap="none" w:vAnchor="page" w:hAnchor="page" w:x="1020" w:y="860"/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  <w:spacing w:after="40"/>
      </w:pPr>
      <w:r>
        <w:rPr>
          <w:lang w:val="en-US"/>
        </w:rPr>
        <w:t>2. Не замачивайте и не погружайте какую-либо часть датчика в жидкость.</w:t>
      </w:r>
    </w:p>
    <w:p w:rsidR="008B410A" w:rsidRDefault="00436B66">
      <w:pPr>
        <w:pStyle w:val="1"/>
        <w:framePr w:w="5333" w:h="4690" w:hRule="exact" w:wrap="none" w:vAnchor="page" w:hAnchor="page" w:x="1020" w:y="860"/>
        <w:pBdr>
          <w:top w:val="single" w:sz="4" w:space="2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</w:pPr>
      <w:r>
        <w:rPr>
          <w:b/>
          <w:bCs/>
          <w:lang w:val="en-US"/>
        </w:rPr>
        <w:t>Хранилище:</w:t>
      </w:r>
    </w:p>
    <w:p w:rsidR="008B410A" w:rsidRDefault="00436B66">
      <w:pPr>
        <w:pStyle w:val="1"/>
        <w:framePr w:w="5333" w:h="4690" w:hRule="exact" w:wrap="none" w:vAnchor="page" w:hAnchor="page" w:x="1020" w:y="860"/>
        <w:pBdr>
          <w:top w:val="single" w:sz="4" w:space="0" w:color="D9D9D9"/>
          <w:left w:val="single" w:sz="4" w:space="0" w:color="D9D9D9"/>
          <w:bottom w:val="single" w:sz="4" w:space="7" w:color="D9D9D9"/>
          <w:right w:val="single" w:sz="4" w:space="0" w:color="D9D9D9"/>
        </w:pBdr>
        <w:shd w:val="clear" w:color="auto" w:fill="D9D9D9"/>
      </w:pPr>
      <w:proofErr w:type="gramStart"/>
      <w:r>
        <w:rPr>
          <w:lang w:val="en-US"/>
        </w:rPr>
        <w:t>Храните компоненты в чистом и сухом месте до следующей обработки.</w:t>
      </w:r>
      <w:proofErr w:type="gramEnd"/>
    </w:p>
    <w:p w:rsidR="008B410A" w:rsidRDefault="00436B66">
      <w:pPr>
        <w:pStyle w:val="20"/>
        <w:framePr w:wrap="none" w:vAnchor="page" w:hAnchor="page" w:x="1020" w:y="5895"/>
        <w:spacing w:after="0"/>
      </w:pPr>
      <w:bookmarkStart w:id="71" w:name="bookmark106"/>
      <w:bookmarkStart w:id="72" w:name="bookmark105"/>
      <w:r>
        <w:rPr>
          <w:lang w:val="en-US"/>
        </w:rPr>
        <w:t>8.4 Автоклавируемые компоненты</w:t>
      </w:r>
      <w:bookmarkEnd w:id="71"/>
      <w:bookmarkEnd w:id="72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0"/>
        <w:gridCol w:w="3062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168" w:wrap="none" w:vAnchor="page" w:hAnchor="page" w:x="1020" w:y="6227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Автоклавируемые компоненты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162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3168" w:wrap="none" w:vAnchor="page" w:hAnchor="page" w:x="1020" w:y="6227"/>
              <w:spacing w:line="240" w:lineRule="auto"/>
              <w:jc w:val="center"/>
            </w:pPr>
            <w:r>
              <w:rPr>
                <w:lang w:val="en-US"/>
              </w:rPr>
              <w:t>Силиконовый защитный чехол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333" w:h="3168" w:wrap="none" w:vAnchor="page" w:hAnchor="page" w:x="1020" w:y="6227"/>
              <w:spacing w:line="240" w:lineRule="auto"/>
              <w:ind w:right="200"/>
              <w:jc w:val="right"/>
            </w:pPr>
            <w:r>
              <w:rPr>
                <w:lang w:val="en-US"/>
              </w:rPr>
              <w:t>Ручной кронштейн (приобретается отдельно)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042"/>
        </w:trPr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DFDF"/>
            <w:vAlign w:val="bottom"/>
          </w:tcPr>
          <w:p w:rsidR="008B410A" w:rsidRDefault="00436B66">
            <w:pPr>
              <w:pStyle w:val="a4"/>
              <w:framePr w:w="5333" w:h="3168" w:wrap="none" w:vAnchor="page" w:hAnchor="page" w:x="1020" w:y="6227"/>
              <w:spacing w:after="80" w:line="240" w:lineRule="auto"/>
              <w:ind w:firstLine="62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mallCaps/>
                <w:color w:val="E50012"/>
                <w:sz w:val="19"/>
                <w:szCs w:val="19"/>
                <w:lang w:val="en-US"/>
              </w:rPr>
              <w:t>предупреждение</w:t>
            </w:r>
          </w:p>
          <w:p w:rsidR="008B410A" w:rsidRDefault="00436B66">
            <w:pPr>
              <w:pStyle w:val="a4"/>
              <w:framePr w:w="5333" w:h="3168" w:wrap="none" w:vAnchor="page" w:hAnchor="page" w:x="1020" w:y="6227"/>
              <w:spacing w:after="80" w:line="240" w:lineRule="auto"/>
            </w:pPr>
            <w:r>
              <w:rPr>
                <w:lang w:val="en-US"/>
              </w:rPr>
              <w:t>1. Автоклавировать можно только перечисленные выше компоненты.</w:t>
            </w:r>
          </w:p>
          <w:p w:rsidR="008B410A" w:rsidRDefault="00436B66">
            <w:pPr>
              <w:pStyle w:val="a4"/>
              <w:framePr w:w="5333" w:h="3168" w:wrap="none" w:vAnchor="page" w:hAnchor="page" w:x="1020" w:y="6227"/>
              <w:spacing w:after="80" w:line="240" w:lineRule="auto"/>
            </w:pPr>
            <w:r>
              <w:rPr>
                <w:lang w:val="en-US"/>
              </w:rPr>
              <w:t>2. Перед первым использованием и после каждого использования стерилизуйте вышеуказанные компоненты.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3168" w:wrap="none" w:vAnchor="page" w:hAnchor="page" w:x="1020" w:y="6227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Инструкции по обработке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542290</wp:posOffset>
                </wp:positionV>
                <wp:extent cx="3386455" cy="0"/>
                <wp:effectExtent l="0" t="0" r="0" b="0"/>
                <wp:wrapNone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2" o:spid="_x0000_s1026" type="#_x0000_t32" style="position:absolute;margin-left:50.95pt;margin-top:42.7pt;width:266.65pt;height:0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3" o:spid="_x0000_s1026" type="#_x0000_t32" style="position:absolute;margin-left:49.55pt;margin-top:480pt;width:269.5pt;height:0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7D4DBB" w:rsidP="007D4DBB">
      <w:pPr>
        <w:pStyle w:val="50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CA0DB6" wp14:editId="3A7CD2BD">
                <wp:simplePos x="0" y="0"/>
                <wp:positionH relativeFrom="column">
                  <wp:posOffset>3401060</wp:posOffset>
                </wp:positionH>
                <wp:positionV relativeFrom="paragraph">
                  <wp:posOffset>-2540</wp:posOffset>
                </wp:positionV>
                <wp:extent cx="0" cy="5476875"/>
                <wp:effectExtent l="0" t="0" r="19050" b="9525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76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0" o:spid="_x0000_s1026" style="position:absolute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8pt,-.2pt" to="267.8pt,4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" strokecolor="black [3213]"/>
            </w:pict>
          </mc:Fallback>
        </mc:AlternateContent>
      </w:r>
      <w:r w:rsidR="00436B66">
        <w:rPr>
          <w:lang w:val="en-US"/>
        </w:rPr>
        <w:t>Подготовка к использованию: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numPr>
          <w:ilvl w:val="0"/>
          <w:numId w:val="21"/>
        </w:numPr>
        <w:pBdr>
          <w:top w:val="single" w:sz="4" w:space="0" w:color="auto"/>
          <w:left w:val="single" w:sz="4" w:space="0" w:color="auto"/>
          <w:bottom w:val="single" w:sz="4" w:space="0" w:color="auto"/>
        </w:pBdr>
        <w:tabs>
          <w:tab w:val="left" w:pos="271"/>
        </w:tabs>
      </w:pPr>
      <w:r>
        <w:rPr>
          <w:lang w:val="en-US"/>
        </w:rPr>
        <w:t>Перед очисткой отсоедините силиконовый защитный чехол и держатель портативного устройства. Удалите сильные загрязнения с компонентов с помощью кодовой воды (&lt;40°C) сразу после использования. Не используйте фиксирующее моющее средство или горячую воду (&gt;40°C), так как это может вызвать фиксацию остатков, что может повлиять на результат процесса обработки.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numPr>
          <w:ilvl w:val="0"/>
          <w:numId w:val="21"/>
        </w:numPr>
        <w:pBdr>
          <w:top w:val="single" w:sz="4" w:space="0" w:color="auto"/>
          <w:left w:val="single" w:sz="4" w:space="0" w:color="auto"/>
          <w:bottom w:val="single" w:sz="4" w:space="0" w:color="auto"/>
        </w:pBdr>
        <w:tabs>
          <w:tab w:val="left" w:pos="266"/>
        </w:tabs>
        <w:spacing w:after="80"/>
      </w:pPr>
      <w:r>
        <w:rPr>
          <w:lang w:val="en-US"/>
        </w:rPr>
        <w:t>Храните инструменты во влажном месте.</w:t>
      </w:r>
    </w:p>
    <w:p w:rsidR="008B410A" w:rsidRPr="007D4DBB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  <w:rPr>
          <w:lang w:val="ru-RU"/>
        </w:rPr>
      </w:pPr>
      <w:r>
        <w:rPr>
          <w:b/>
          <w:bCs/>
          <w:i/>
          <w:iCs/>
          <w:color w:val="E50012"/>
          <w:u w:val="single"/>
          <w:lang w:val="en-US"/>
        </w:rPr>
        <w:t xml:space="preserve">ПРЕДУПРЕЖДЕНИЕ 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  <w:spacing w:after="120"/>
      </w:pPr>
      <w:proofErr w:type="gramStart"/>
      <w:r>
        <w:rPr>
          <w:lang w:val="en-US"/>
        </w:rPr>
        <w:t>Не погружайте компоненты и не протирайте их какой-либо из следующих функциональных вод (кислая электролизированная вода, сильный щелочной раствор или озоновая вода), медицинских средств (глутараль и т. д.) или любых других специальных типов воды или коммерческих чистящих жидкостей.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Такие жидкости могут привести к коррозии металла и прилипанию остатков медицинских препаратов к компонентам.</w:t>
      </w:r>
      <w:proofErr w:type="gramEnd"/>
    </w:p>
    <w:p w:rsidR="008B410A" w:rsidRDefault="00436B66" w:rsidP="007D4DBB">
      <w:pPr>
        <w:pStyle w:val="50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</w:pPr>
      <w:r>
        <w:rPr>
          <w:lang w:val="en-US"/>
        </w:rPr>
        <w:t>Транспорт: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  <w:spacing w:after="120"/>
      </w:pPr>
      <w:proofErr w:type="gramStart"/>
      <w:r>
        <w:rPr>
          <w:lang w:val="en-US"/>
        </w:rPr>
        <w:t>Безопасное хранение и транспортировка в зону переработки во избежание повреждения и загрязнения окружающей среды.</w:t>
      </w:r>
      <w:proofErr w:type="gramEnd"/>
    </w:p>
    <w:p w:rsidR="008B410A" w:rsidRDefault="00436B66" w:rsidP="007D4DBB">
      <w:pPr>
        <w:pStyle w:val="50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</w:pPr>
      <w:r>
        <w:rPr>
          <w:lang w:val="en-US"/>
        </w:rPr>
        <w:t>Подготовка к обеззараживанию: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  <w:spacing w:line="576" w:lineRule="auto"/>
      </w:pPr>
      <w:proofErr w:type="gramStart"/>
      <w:r>
        <w:rPr>
          <w:lang w:val="en-US"/>
        </w:rPr>
        <w:t>Устройства должны быть переработаны в разобранном состоянии.</w:t>
      </w:r>
      <w:proofErr w:type="gramEnd"/>
    </w:p>
    <w:p w:rsidR="008B410A" w:rsidRPr="007D4DBB" w:rsidRDefault="00436B66" w:rsidP="007D4DBB">
      <w:pPr>
        <w:pStyle w:val="60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  <w:spacing w:after="0" w:line="576" w:lineRule="auto"/>
        <w:ind w:firstLine="0"/>
        <w:rPr>
          <w:sz w:val="16"/>
          <w:szCs w:val="16"/>
          <w:lang w:val="ru-RU"/>
        </w:rPr>
      </w:pPr>
      <w:r>
        <w:rPr>
          <w:color w:val="4B0207"/>
          <w:sz w:val="16"/>
          <w:szCs w:val="16"/>
          <w:lang w:val="en-US"/>
        </w:rPr>
        <w:t xml:space="preserve">ВНИМАНИЕ 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</w:pPr>
      <w:proofErr w:type="gramStart"/>
      <w:r>
        <w:rPr>
          <w:lang w:val="en-US"/>
        </w:rPr>
        <w:t>Соблюдайте соответствующие меры индивидуальной защиты.</w:t>
      </w:r>
      <w:proofErr w:type="gramEnd"/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  <w:spacing w:line="240" w:lineRule="auto"/>
      </w:pPr>
      <w:r>
        <w:rPr>
          <w:b/>
          <w:bCs/>
          <w:lang w:val="en-US"/>
        </w:rPr>
        <w:t>Предварительная очистка: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</w:pPr>
      <w:proofErr w:type="gramStart"/>
      <w:r>
        <w:rPr>
          <w:lang w:val="en-US"/>
        </w:rPr>
        <w:t>Выполните ручную предварительную очистку, пока компоненты не станут визуально чистыми.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Погрузите компоненты в чистящий раствор.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Очистите поверхности мягкой щеткой из щетины.</w:t>
      </w:r>
      <w:proofErr w:type="gramEnd"/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</w:pPr>
      <w:r>
        <w:rPr>
          <w:b/>
          <w:bCs/>
          <w:lang w:val="en-US"/>
        </w:rPr>
        <w:t>Очистка:</w:t>
      </w:r>
    </w:p>
    <w:p w:rsidR="008B410A" w:rsidRDefault="00436B66" w:rsidP="007D4DBB">
      <w:pPr>
        <w:pStyle w:val="1"/>
        <w:framePr w:w="5333" w:h="9151" w:hRule="exact" w:wrap="none" w:vAnchor="page" w:hAnchor="page" w:x="1020" w:y="980"/>
        <w:pBdr>
          <w:top w:val="single" w:sz="4" w:space="0" w:color="auto"/>
          <w:left w:val="single" w:sz="4" w:space="0" w:color="auto"/>
          <w:bottom w:val="single" w:sz="4" w:space="0" w:color="auto"/>
        </w:pBdr>
      </w:pPr>
      <w:proofErr w:type="gramStart"/>
      <w:r>
        <w:rPr>
          <w:lang w:val="en-US"/>
        </w:rPr>
        <w:t>Что касается очистки/дезинфекции, ополаскивания и сушки, то следует различать ручные и автоматизированные методы обработки.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Предпочтение следует отдавать автоматизированным методам переработки, особенно из-за лучшей стандартизации.</w:t>
      </w:r>
      <w:proofErr w:type="gramEnd"/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542290</wp:posOffset>
                </wp:positionV>
                <wp:extent cx="3386455" cy="0"/>
                <wp:effectExtent l="0" t="0" r="0" b="0"/>
                <wp:wrapNone/>
                <wp:docPr id="19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45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4" o:spid="_x0000_s1026" type="#_x0000_t32" style="position:absolute;margin-left:50.95pt;margin-top:42.7pt;width:266.65pt;height:0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5" o:spid="_x0000_s1026" type="#_x0000_t32" style="position:absolute;margin-left:49.55pt;margin-top:480pt;width:269.5pt;height:0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180"/>
      </w:pPr>
      <w:proofErr w:type="gramStart"/>
      <w:r>
        <w:rPr>
          <w:lang w:val="en-US"/>
        </w:rPr>
        <w:t>потенциал</w:t>
      </w:r>
      <w:r w:rsidR="007D4DBB">
        <w:rPr>
          <w:lang w:val="ru-RU"/>
        </w:rPr>
        <w:t>а</w:t>
      </w:r>
      <w:proofErr w:type="gramEnd"/>
      <w:r w:rsidR="007D4DBB">
        <w:rPr>
          <w:lang w:val="en-US"/>
        </w:rPr>
        <w:t xml:space="preserve"> и промышленн</w:t>
      </w:r>
      <w:r w:rsidR="007D4DBB">
        <w:rPr>
          <w:lang w:val="ru-RU"/>
        </w:rPr>
        <w:t>ой</w:t>
      </w:r>
      <w:r>
        <w:rPr>
          <w:lang w:val="en-US"/>
        </w:rPr>
        <w:t xml:space="preserve"> безопасност</w:t>
      </w:r>
      <w:r w:rsidR="007D4DBB">
        <w:rPr>
          <w:lang w:val="ru-RU"/>
        </w:rPr>
        <w:t>и</w:t>
      </w:r>
      <w:r>
        <w:rPr>
          <w:lang w:val="en-US"/>
        </w:rPr>
        <w:t>.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</w:pPr>
      <w:r>
        <w:rPr>
          <w:lang w:val="en-US"/>
        </w:rPr>
        <w:t>Автоматическая очистка: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</w:pPr>
      <w:r>
        <w:rPr>
          <w:lang w:val="en-US"/>
        </w:rPr>
        <w:t>Аккуратно поместите компоненты в моюще-дезинфицирующую машину на лоток и установите следующие параметры, затем запустите программу: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  <w:tab w:val="center" w:pos="3110"/>
        </w:tabs>
        <w:spacing w:line="382" w:lineRule="auto"/>
        <w:ind w:firstLine="360"/>
      </w:pPr>
      <w:proofErr w:type="gramStart"/>
      <w:r>
        <w:rPr>
          <w:lang w:val="en-US"/>
        </w:rPr>
        <w:t>предварительная</w:t>
      </w:r>
      <w:proofErr w:type="gramEnd"/>
      <w:r>
        <w:rPr>
          <w:lang w:val="en-US"/>
        </w:rPr>
        <w:t xml:space="preserve"> промывка </w:t>
      </w:r>
      <w:r>
        <w:rPr>
          <w:lang w:val="en-US"/>
        </w:rPr>
        <w:tab/>
        <w:t>холодной водой (&lt;40°C) в течение 4 мин.;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</w:tabs>
        <w:spacing w:line="240" w:lineRule="auto"/>
        <w:ind w:firstLine="360"/>
      </w:pPr>
      <w:r>
        <w:rPr>
          <w:lang w:val="en-US"/>
        </w:rPr>
        <w:t>опорожнение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</w:tabs>
        <w:spacing w:line="240" w:lineRule="auto"/>
        <w:ind w:firstLine="360"/>
      </w:pPr>
      <w:r>
        <w:rPr>
          <w:lang w:val="en-US"/>
        </w:rPr>
        <w:t>5-минутная стирка мягким щелочным моющим средством при 55°C;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</w:tabs>
        <w:spacing w:line="240" w:lineRule="auto"/>
        <w:ind w:firstLine="360"/>
      </w:pPr>
      <w:r>
        <w:rPr>
          <w:lang w:val="en-US"/>
        </w:rPr>
        <w:t>опорожнение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</w:tabs>
        <w:spacing w:line="240" w:lineRule="auto"/>
        <w:ind w:firstLine="360"/>
      </w:pPr>
      <w:r>
        <w:rPr>
          <w:lang w:val="en-US"/>
        </w:rPr>
        <w:t>3 мин нейтрализация теплой водой (&gt;40°C);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</w:tabs>
        <w:spacing w:line="240" w:lineRule="auto"/>
        <w:ind w:firstLine="360"/>
      </w:pPr>
      <w:r>
        <w:rPr>
          <w:lang w:val="en-US"/>
        </w:rPr>
        <w:t>опорожнение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  <w:tab w:val="center" w:pos="3110"/>
        </w:tabs>
        <w:spacing w:line="240" w:lineRule="auto"/>
        <w:ind w:firstLine="360"/>
      </w:pPr>
      <w:r>
        <w:rPr>
          <w:lang w:val="en-US"/>
        </w:rPr>
        <w:t xml:space="preserve">5-минутное промежуточное </w:t>
      </w:r>
      <w:r>
        <w:rPr>
          <w:lang w:val="en-US"/>
        </w:rPr>
        <w:tab/>
        <w:t>ополаскивание теплой водой (&gt;40°C);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numPr>
          <w:ilvl w:val="0"/>
          <w:numId w:val="22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65"/>
          <w:tab w:val="left" w:pos="778"/>
        </w:tabs>
        <w:spacing w:after="280" w:line="240" w:lineRule="auto"/>
        <w:ind w:firstLine="360"/>
      </w:pPr>
      <w:r>
        <w:rPr>
          <w:lang w:val="en-US"/>
        </w:rPr>
        <w:t>опорожнение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14" w:lineRule="auto"/>
        <w:jc w:val="both"/>
        <w:rPr>
          <w:sz w:val="14"/>
          <w:szCs w:val="14"/>
        </w:rPr>
      </w:pPr>
      <w:r w:rsidRPr="007D4DBB">
        <w:rPr>
          <w:i/>
          <w:iCs/>
          <w:sz w:val="14"/>
          <w:szCs w:val="14"/>
          <w:lang w:val="en-US"/>
        </w:rPr>
        <w:t>Автоматизированные процессы очистки были проверены с использованием 0</w:t>
      </w:r>
      <w:proofErr w:type="gramStart"/>
      <w:r w:rsidRPr="007D4DBB">
        <w:rPr>
          <w:i/>
          <w:iCs/>
          <w:sz w:val="14"/>
          <w:szCs w:val="14"/>
          <w:lang w:val="en-US"/>
        </w:rPr>
        <w:t>,5</w:t>
      </w:r>
      <w:proofErr w:type="gramEnd"/>
      <w:r w:rsidRPr="007D4DBB">
        <w:rPr>
          <w:i/>
          <w:iCs/>
          <w:sz w:val="14"/>
          <w:szCs w:val="14"/>
          <w:lang w:val="en-US"/>
        </w:rPr>
        <w:t>% растворителя neodisher MediClean forte (Dr Weigert).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314" w:lineRule="auto"/>
        <w:jc w:val="both"/>
        <w:rPr>
          <w:sz w:val="14"/>
          <w:szCs w:val="14"/>
        </w:rPr>
      </w:pPr>
      <w:proofErr w:type="gramStart"/>
      <w:r w:rsidRPr="007D4DBB">
        <w:rPr>
          <w:sz w:val="14"/>
          <w:szCs w:val="14"/>
          <w:lang w:val="en-US"/>
        </w:rPr>
        <w:t>Примечание в соотв.</w:t>
      </w:r>
      <w:proofErr w:type="gramEnd"/>
      <w:r w:rsidRPr="007D4DBB">
        <w:rPr>
          <w:sz w:val="14"/>
          <w:szCs w:val="14"/>
          <w:lang w:val="en-US"/>
        </w:rPr>
        <w:t xml:space="preserve"> </w:t>
      </w:r>
      <w:proofErr w:type="gramStart"/>
      <w:r w:rsidRPr="007D4DBB">
        <w:rPr>
          <w:sz w:val="14"/>
          <w:szCs w:val="14"/>
          <w:lang w:val="en-US"/>
        </w:rPr>
        <w:t>Согласно EN ISO 17664 для этих устройств не требуется ручная обработка.</w:t>
      </w:r>
      <w:proofErr w:type="gramEnd"/>
      <w:r w:rsidRPr="007D4DBB">
        <w:rPr>
          <w:sz w:val="14"/>
          <w:szCs w:val="14"/>
          <w:lang w:val="en-US"/>
        </w:rPr>
        <w:t xml:space="preserve"> </w:t>
      </w:r>
      <w:proofErr w:type="gramStart"/>
      <w:r w:rsidRPr="007D4DBB">
        <w:rPr>
          <w:sz w:val="14"/>
          <w:szCs w:val="14"/>
          <w:lang w:val="en-US"/>
        </w:rPr>
        <w:t>Если необходимо использовать ручной метод повторной обработки, проверьте его перед использованием.</w:t>
      </w:r>
      <w:proofErr w:type="gramEnd"/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  <w:lang w:val="ru-RU"/>
        </w:rPr>
      </w:pPr>
      <w:r w:rsidRPr="007D4DBB">
        <w:rPr>
          <w:b/>
          <w:bCs/>
          <w:i/>
          <w:iCs/>
          <w:color w:val="E50012"/>
          <w:sz w:val="14"/>
          <w:szCs w:val="14"/>
          <w:u w:val="single"/>
          <w:lang w:val="en-US"/>
        </w:rPr>
        <w:t xml:space="preserve">ПРЕДУПРЕЖДЕНИЕ 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1. Используйте только одобренные дезинфицирующие моющие средства в соответствии с EN ISO 15883, регулярно обслуживайте и калибруйте их.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2. Следуйте инструкциям и соблюдайте концентрации, указанные производителем (см. общие рекомендации).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</w:rPr>
      </w:pPr>
      <w:r w:rsidRPr="007D4DBB">
        <w:rPr>
          <w:b/>
          <w:bCs/>
          <w:sz w:val="14"/>
          <w:szCs w:val="14"/>
          <w:lang w:val="en-US"/>
        </w:rPr>
        <w:t>Дезинфекция: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</w:rPr>
      </w:pPr>
      <w:proofErr w:type="gramStart"/>
      <w:r w:rsidRPr="007D4DBB">
        <w:rPr>
          <w:sz w:val="14"/>
          <w:szCs w:val="14"/>
          <w:lang w:val="en-US"/>
        </w:rPr>
        <w:t>Автоматическая термическая дезинфекция в моечной/дезинфицирующей машине с учетом национальных требований в отношении значения A0 (см.</w:t>
      </w:r>
      <w:proofErr w:type="gramEnd"/>
      <w:r w:rsidRPr="007D4DBB">
        <w:rPr>
          <w:sz w:val="14"/>
          <w:szCs w:val="14"/>
          <w:lang w:val="en-US"/>
        </w:rPr>
        <w:t xml:space="preserve"> </w:t>
      </w:r>
      <w:proofErr w:type="gramStart"/>
      <w:r w:rsidRPr="007D4DBB">
        <w:rPr>
          <w:sz w:val="14"/>
          <w:szCs w:val="14"/>
          <w:lang w:val="en-US"/>
        </w:rPr>
        <w:t>EN ISO 15883).</w:t>
      </w:r>
      <w:proofErr w:type="gramEnd"/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Цикл дезинфекции в течение 5 минут при температуре 93 °C был подтвержден для достижения устройством значения A0, равного 3000.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</w:rPr>
      </w:pPr>
      <w:proofErr w:type="gramStart"/>
      <w:r w:rsidRPr="007D4DBB">
        <w:rPr>
          <w:sz w:val="14"/>
          <w:szCs w:val="14"/>
          <w:lang w:val="en-US"/>
        </w:rPr>
        <w:t>После ручной очистки инструменты должны быть немедленно подвергнуты автоматической дезинфекции или стерилизации.</w:t>
      </w:r>
      <w:proofErr w:type="gramEnd"/>
      <w:r w:rsidRPr="007D4DBB">
        <w:rPr>
          <w:sz w:val="14"/>
          <w:szCs w:val="14"/>
          <w:lang w:val="en-US"/>
        </w:rPr>
        <w:t xml:space="preserve"> </w:t>
      </w:r>
      <w:proofErr w:type="gramStart"/>
      <w:r w:rsidRPr="007D4DBB">
        <w:rPr>
          <w:sz w:val="14"/>
          <w:szCs w:val="14"/>
          <w:lang w:val="en-US"/>
        </w:rPr>
        <w:t>Ручная дезинфекция не рекомендуется.</w:t>
      </w:r>
      <w:proofErr w:type="gramEnd"/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14"/>
          <w:szCs w:val="14"/>
        </w:rPr>
      </w:pPr>
      <w:r w:rsidRPr="007D4DBB">
        <w:rPr>
          <w:b/>
          <w:bCs/>
          <w:sz w:val="14"/>
          <w:szCs w:val="14"/>
          <w:lang w:val="en-US"/>
        </w:rPr>
        <w:t>Сушка:</w:t>
      </w:r>
    </w:p>
    <w:p w:rsidR="008B410A" w:rsidRPr="007D4DBB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80" w:line="218" w:lineRule="auto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Автоматическая сушка:</w:t>
      </w:r>
    </w:p>
    <w:p w:rsidR="008B410A" w:rsidRDefault="00436B66" w:rsidP="007D4DBB">
      <w:pPr>
        <w:pStyle w:val="1"/>
        <w:framePr w:w="5189" w:h="9436" w:hRule="exact" w:wrap="none" w:vAnchor="page" w:hAnchor="page" w:x="1092" w:y="86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</w:pPr>
      <w:proofErr w:type="gramStart"/>
      <w:r>
        <w:rPr>
          <w:lang w:val="en-US"/>
        </w:rPr>
        <w:t>Сушка компонентов в цикле сушки в моечно-дезинфицирующем аппарате.</w:t>
      </w:r>
      <w:proofErr w:type="gramEnd"/>
      <w:r>
        <w:rPr>
          <w:lang w:val="en-US"/>
        </w:rPr>
        <w:t xml:space="preserve"> Если нужно,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563880</wp:posOffset>
                </wp:positionV>
                <wp:extent cx="3385820" cy="0"/>
                <wp:effectExtent l="0" t="0" r="0" b="0"/>
                <wp:wrapNone/>
                <wp:docPr id="196" name="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6" o:spid="_x0000_s1026" type="#_x0000_t32" style="position:absolute;margin-left:50.75pt;margin-top:44.4pt;width:266.6pt;height:0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6117590</wp:posOffset>
                </wp:positionV>
                <wp:extent cx="3422650" cy="0"/>
                <wp:effectExtent l="0" t="0" r="0" b="0"/>
                <wp:wrapNone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7" o:spid="_x0000_s1026" type="#_x0000_t32" style="position:absolute;margin-left:49.3pt;margin-top:481.7pt;width:269.5pt;height:0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7D4DBB" w:rsidP="007D4DBB">
      <w:pPr>
        <w:pStyle w:val="1"/>
        <w:framePr w:w="5390" w:h="9511" w:hRule="exact" w:wrap="none" w:vAnchor="page" w:hAnchor="page" w:x="992" w:y="894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</w:pPr>
      <w:r>
        <w:rPr>
          <w:lang w:val="ru-RU"/>
        </w:rPr>
        <w:t>выполните</w:t>
      </w:r>
      <w:r w:rsidR="00436B66">
        <w:rPr>
          <w:lang w:val="en-US"/>
        </w:rPr>
        <w:t xml:space="preserve"> дополнительная сушка вручную безворсовым полотенцем. </w:t>
      </w:r>
      <w:proofErr w:type="gramStart"/>
      <w:r w:rsidR="00436B66">
        <w:rPr>
          <w:lang w:val="en-US"/>
        </w:rPr>
        <w:t>Продуть полости инструментов стерильным сжатым воздухом.</w:t>
      </w:r>
      <w:proofErr w:type="gramEnd"/>
    </w:p>
    <w:p w:rsidR="008B410A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</w:pPr>
      <w:r>
        <w:rPr>
          <w:b/>
          <w:bCs/>
          <w:lang w:val="en-US"/>
        </w:rPr>
        <w:t>Функциональное тестирование, техническое обслуживание:</w:t>
      </w:r>
    </w:p>
    <w:p w:rsidR="008B410A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firstLine="140"/>
        <w:jc w:val="both"/>
      </w:pPr>
      <w:proofErr w:type="gramStart"/>
      <w:r>
        <w:rPr>
          <w:lang w:val="en-US"/>
        </w:rPr>
        <w:t>Визуальный осмотр чистоты компонентов и повторная сборка.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Функциональное тестирование в соответствии с инструкциями по применению.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При необходимости повторите процесс повторной обработки, пока компонент не станет визуально чистым.</w:t>
      </w:r>
      <w:proofErr w:type="gramEnd"/>
    </w:p>
    <w:p w:rsidR="008B410A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</w:pPr>
      <w:r>
        <w:rPr>
          <w:b/>
          <w:bCs/>
          <w:lang w:val="en-US"/>
        </w:rPr>
        <w:t>Упаковка:</w:t>
      </w:r>
    </w:p>
    <w:p w:rsidR="008B410A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spacing w:after="60" w:line="240" w:lineRule="auto"/>
      </w:pPr>
      <w:proofErr w:type="gramStart"/>
      <w:r>
        <w:rPr>
          <w:lang w:val="en-US"/>
        </w:rPr>
        <w:t>Упакуйте инструменты в подходящий упаковочный материал для стерилизации.</w:t>
      </w:r>
      <w:proofErr w:type="gramEnd"/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spacing w:after="60"/>
        <w:rPr>
          <w:lang w:val="ru-RU"/>
        </w:rPr>
      </w:pPr>
      <w:r>
        <w:rPr>
          <w:b/>
          <w:bCs/>
          <w:i/>
          <w:iCs/>
          <w:color w:val="E50012"/>
          <w:u w:val="single"/>
          <w:lang w:val="en-US"/>
        </w:rPr>
        <w:t xml:space="preserve">ПРЕДУПРЕЖДЕНИЕ 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479"/>
        </w:tabs>
        <w:spacing w:line="240" w:lineRule="auto"/>
        <w:ind w:left="560" w:hanging="420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Проверьте срок годности пакета, указанный производителем, чтобы определить срок годности.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tabs>
          <w:tab w:val="left" w:pos="479"/>
        </w:tabs>
        <w:spacing w:line="240" w:lineRule="auto"/>
        <w:ind w:left="560" w:hanging="420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Используйте пакеты, выдерживающие температуру до 141°С и соответствующие стандарту EN ISO 11607.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line="240" w:lineRule="auto"/>
        <w:rPr>
          <w:sz w:val="14"/>
          <w:szCs w:val="14"/>
        </w:rPr>
      </w:pPr>
      <w:r w:rsidRPr="007D4DBB">
        <w:rPr>
          <w:b/>
          <w:bCs/>
          <w:sz w:val="14"/>
          <w:szCs w:val="14"/>
          <w:lang w:val="en-US"/>
        </w:rPr>
        <w:t>Стерилизация: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line="240" w:lineRule="auto"/>
        <w:ind w:firstLine="140"/>
        <w:rPr>
          <w:sz w:val="14"/>
          <w:szCs w:val="14"/>
        </w:rPr>
      </w:pPr>
      <w:proofErr w:type="gramStart"/>
      <w:r w:rsidRPr="007D4DBB">
        <w:rPr>
          <w:sz w:val="14"/>
          <w:szCs w:val="14"/>
          <w:lang w:val="en-US"/>
        </w:rPr>
        <w:t>Стерилизация компонентов путем применения процесса фракционной предварительной вакуумной стерилизации паром (согласно EN 285/EN 13060/EN ISO 17665) с учетом требований соответствующей страны.</w:t>
      </w:r>
      <w:proofErr w:type="gramEnd"/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line="240" w:lineRule="auto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Минимальные требования: 3 мин при 134 °C (в ЕС: 5 мин при 134 °C)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line="240" w:lineRule="auto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Максимальная температура стерилизации: 137°C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line="240" w:lineRule="auto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Время высыхания: не менее 8 мин.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after="60" w:line="240" w:lineRule="auto"/>
        <w:rPr>
          <w:sz w:val="14"/>
          <w:szCs w:val="14"/>
          <w:lang w:val="ru-RU"/>
        </w:rPr>
      </w:pPr>
      <w:r w:rsidRPr="007D4DBB">
        <w:rPr>
          <w:b/>
          <w:bCs/>
          <w:i/>
          <w:iCs/>
          <w:color w:val="E50012"/>
          <w:sz w:val="14"/>
          <w:szCs w:val="14"/>
          <w:u w:val="single"/>
          <w:lang w:val="en-US"/>
        </w:rPr>
        <w:t xml:space="preserve">ПРЕДУПРЕЖДЕНИЕ 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numPr>
          <w:ilvl w:val="0"/>
          <w:numId w:val="23"/>
        </w:numPr>
        <w:pBdr>
          <w:top w:val="single" w:sz="0" w:space="3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479"/>
        </w:tabs>
        <w:spacing w:line="240" w:lineRule="auto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Используйте только утвержденные автоклавные устройства в соответствии с EN 13060 или EN 285.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tabs>
          <w:tab w:val="left" w:pos="479"/>
        </w:tabs>
        <w:spacing w:after="60" w:line="240" w:lineRule="auto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Используйте валидированную процедуру стерилизации в соответствии с EN ISO 17665.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tabs>
          <w:tab w:val="left" w:pos="479"/>
        </w:tabs>
        <w:spacing w:after="60" w:line="240" w:lineRule="auto"/>
        <w:ind w:left="560" w:hanging="420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Соблюдайте процедуру технического обслуживания автоклава, указанную производителем.</w:t>
      </w:r>
    </w:p>
    <w:p w:rsidR="008B410A" w:rsidRPr="007D4DBB" w:rsidRDefault="00436B66" w:rsidP="007D4DBB">
      <w:pPr>
        <w:pStyle w:val="1"/>
        <w:framePr w:w="5390" w:h="9511" w:hRule="exact" w:wrap="none" w:vAnchor="page" w:hAnchor="page" w:x="992" w:y="894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413"/>
          <w:tab w:val="left" w:pos="479"/>
        </w:tabs>
        <w:spacing w:after="60" w:line="240" w:lineRule="auto"/>
        <w:rPr>
          <w:sz w:val="14"/>
          <w:szCs w:val="14"/>
        </w:rPr>
      </w:pPr>
      <w:r w:rsidRPr="007D4DBB">
        <w:rPr>
          <w:sz w:val="14"/>
          <w:szCs w:val="14"/>
          <w:lang w:val="en-US"/>
        </w:rPr>
        <w:t>Используйте только эту рекомендуемую процедуру стерилизации.</w:t>
      </w:r>
    </w:p>
    <w:p w:rsidR="008B410A" w:rsidRDefault="00436B66" w:rsidP="007D4DBB">
      <w:pPr>
        <w:pStyle w:val="1"/>
        <w:framePr w:w="5390" w:h="9511" w:hRule="exact" w:wrap="none" w:vAnchor="page" w:hAnchor="page" w:x="992" w:y="894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479"/>
        </w:tabs>
        <w:spacing w:line="384" w:lineRule="auto"/>
        <w:ind w:left="560" w:hanging="420"/>
        <w:jc w:val="both"/>
      </w:pPr>
      <w:r>
        <w:rPr>
          <w:lang w:val="en-US"/>
        </w:rPr>
        <w:t>Контролировать эффективность (целостность упаковки, отсутствие влаги, изменение цвета индикаторов стерилизации, физико-химических интеграторов, цифровые записи параметров циклов).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542290</wp:posOffset>
                </wp:positionV>
                <wp:extent cx="3385820" cy="0"/>
                <wp:effectExtent l="0" t="0" r="0" b="0"/>
                <wp:wrapNone/>
                <wp:docPr id="198" name="Shap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8" o:spid="_x0000_s1026" type="#_x0000_t32" style="position:absolute;margin-left:50.75pt;margin-top:42.7pt;width:266.6pt;height:0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19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99" o:spid="_x0000_s1026" type="#_x0000_t32" style="position:absolute;margin-left:49.3pt;margin-top:480pt;width:269.5pt;height:0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"/>
        <w:framePr w:w="5390" w:h="6485" w:hRule="exact" w:wrap="none" w:vAnchor="page" w:hAnchor="page" w:x="992" w:y="918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tabs>
          <w:tab w:val="left" w:pos="448"/>
        </w:tabs>
      </w:pPr>
      <w:r>
        <w:rPr>
          <w:lang w:val="en-US"/>
        </w:rPr>
        <w:t>Ожидание охлаждения перед прикосновением.</w:t>
      </w:r>
    </w:p>
    <w:p w:rsidR="008B410A" w:rsidRDefault="00754EFF">
      <w:pPr>
        <w:pStyle w:val="1"/>
        <w:framePr w:w="5390" w:h="6485" w:hRule="exact" w:wrap="none" w:vAnchor="page" w:hAnchor="page" w:x="992" w:y="918"/>
        <w:pBdr>
          <w:top w:val="single" w:sz="0" w:space="1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</w:pPr>
      <w:r>
        <w:rPr>
          <w:b/>
          <w:bCs/>
          <w:lang w:val="ru-RU"/>
        </w:rPr>
        <w:t>Хранение</w:t>
      </w:r>
      <w:r w:rsidR="00436B66">
        <w:rPr>
          <w:b/>
          <w:bCs/>
          <w:lang w:val="en-US"/>
        </w:rPr>
        <w:t>:</w:t>
      </w:r>
    </w:p>
    <w:p w:rsidR="008B410A" w:rsidRDefault="00436B66">
      <w:pPr>
        <w:pStyle w:val="1"/>
        <w:framePr w:w="5390" w:h="6485" w:hRule="exact" w:wrap="none" w:vAnchor="page" w:hAnchor="page" w:x="992" w:y="918"/>
        <w:pBdr>
          <w:top w:val="single" w:sz="0" w:space="1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firstLine="140"/>
        <w:jc w:val="both"/>
      </w:pPr>
      <w:proofErr w:type="gramStart"/>
      <w:r>
        <w:rPr>
          <w:lang w:val="en-US"/>
        </w:rPr>
        <w:t>Хранение стерилизованных компонентов в сухом, чистом и непыльном помещении при умеренных температурах, см.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этикетку</w:t>
      </w:r>
      <w:proofErr w:type="gramEnd"/>
      <w:r>
        <w:rPr>
          <w:lang w:val="en-US"/>
        </w:rPr>
        <w:t xml:space="preserve"> и инструкцию по применению.</w:t>
      </w:r>
    </w:p>
    <w:p w:rsidR="008B410A" w:rsidRPr="00754EFF" w:rsidRDefault="00754EFF">
      <w:pPr>
        <w:pStyle w:val="1"/>
        <w:framePr w:w="5390" w:h="6485" w:hRule="exact" w:wrap="none" w:vAnchor="page" w:hAnchor="page" w:x="992" w:y="918"/>
        <w:pBdr>
          <w:top w:val="single" w:sz="0" w:space="1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rPr>
          <w:lang w:val="en-US"/>
        </w:rPr>
      </w:pPr>
      <w:r>
        <w:rPr>
          <w:b/>
          <w:bCs/>
          <w:i/>
          <w:iCs/>
          <w:color w:val="E50012"/>
          <w:u w:val="single"/>
          <w:lang w:val="ru-RU"/>
        </w:rPr>
        <w:t>Внимание</w:t>
      </w:r>
    </w:p>
    <w:p w:rsidR="008B410A" w:rsidRDefault="00436B66">
      <w:pPr>
        <w:pStyle w:val="1"/>
        <w:framePr w:w="5390" w:h="6485" w:hRule="exact" w:wrap="none" w:vAnchor="page" w:hAnchor="page" w:x="992" w:y="918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tabs>
          <w:tab w:val="left" w:pos="413"/>
          <w:tab w:val="left" w:pos="448"/>
        </w:tabs>
        <w:spacing w:after="60"/>
        <w:jc w:val="both"/>
      </w:pPr>
      <w:r>
        <w:rPr>
          <w:lang w:val="en-US"/>
        </w:rPr>
        <w:t>Стерильность не может быть гарантирована, если упаковка открыта, повреждена или намокла.</w:t>
      </w:r>
    </w:p>
    <w:p w:rsidR="008B410A" w:rsidRDefault="00436B66">
      <w:pPr>
        <w:pStyle w:val="1"/>
        <w:framePr w:w="5390" w:h="6485" w:hRule="exact" w:wrap="none" w:vAnchor="page" w:hAnchor="page" w:x="992" w:y="918"/>
        <w:numPr>
          <w:ilvl w:val="0"/>
          <w:numId w:val="23"/>
        </w:numPr>
        <w:pBdr>
          <w:top w:val="single" w:sz="0" w:space="0" w:color="D9D9D9"/>
          <w:left w:val="single" w:sz="0" w:space="0" w:color="D9D9D9"/>
          <w:bottom w:val="single" w:sz="0" w:space="0" w:color="D9D9D9"/>
          <w:right w:val="single" w:sz="0" w:space="0" w:color="D9D9D9"/>
        </w:pBdr>
        <w:shd w:val="clear" w:color="auto" w:fill="D9D9D9"/>
        <w:tabs>
          <w:tab w:val="left" w:pos="448"/>
        </w:tabs>
        <w:ind w:left="560" w:hanging="420"/>
        <w:jc w:val="both"/>
      </w:pPr>
      <w:r>
        <w:rPr>
          <w:lang w:val="en-US"/>
        </w:rPr>
        <w:t>Перед использованием проверьте упаковку (целостность упаковки, отсутствие влаги и срок годности).</w:t>
      </w:r>
    </w:p>
    <w:p w:rsidR="008B410A" w:rsidRDefault="00436B66">
      <w:pPr>
        <w:pStyle w:val="1"/>
        <w:framePr w:w="5390" w:h="6485" w:hRule="exact" w:wrap="none" w:vAnchor="page" w:hAnchor="page" w:x="992" w:y="918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jc w:val="both"/>
      </w:pPr>
      <w:r>
        <w:rPr>
          <w:b/>
          <w:bCs/>
          <w:lang w:val="en-US"/>
        </w:rPr>
        <w:t>Повторная обработка информации об исследовании валидации:</w:t>
      </w:r>
    </w:p>
    <w:p w:rsidR="008B410A" w:rsidRDefault="00436B66">
      <w:pPr>
        <w:pStyle w:val="1"/>
        <w:framePr w:w="5390" w:h="6485" w:hRule="exact" w:wrap="none" w:vAnchor="page" w:hAnchor="page" w:x="992" w:y="918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firstLine="140"/>
        <w:jc w:val="both"/>
      </w:pPr>
      <w:proofErr w:type="gramStart"/>
      <w:r>
        <w:rPr>
          <w:lang w:val="en-US"/>
        </w:rPr>
        <w:t>Вышеупомянутый процесс переработки (очистка, дезинфекция, стерилизация) был успешно валидирован.</w:t>
      </w:r>
      <w:proofErr w:type="gramEnd"/>
      <w:r>
        <w:rPr>
          <w:lang w:val="en-US"/>
        </w:rPr>
        <w:t xml:space="preserve"> См. отчеты об испытаниях: RDS2020D0097 001 и RDS2020E0091 001.</w:t>
      </w:r>
    </w:p>
    <w:p w:rsidR="008B410A" w:rsidRDefault="00436B66">
      <w:pPr>
        <w:pStyle w:val="a4"/>
        <w:framePr w:w="5390" w:h="6485" w:hRule="exact" w:wrap="none" w:vAnchor="page" w:hAnchor="page" w:x="992" w:y="918"/>
        <w:pBdr>
          <w:top w:val="single" w:sz="0" w:space="1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spacing w:after="120" w:line="240" w:lineRule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mallCaps/>
          <w:sz w:val="24"/>
          <w:szCs w:val="24"/>
          <w:lang w:val="en-US"/>
        </w:rPr>
        <w:t>ПРИМЕЧАНИЕ</w:t>
      </w:r>
    </w:p>
    <w:p w:rsidR="008B410A" w:rsidRDefault="00436B66">
      <w:pPr>
        <w:pStyle w:val="1"/>
        <w:framePr w:w="5390" w:h="6485" w:hRule="exact" w:wrap="none" w:vAnchor="page" w:hAnchor="page" w:x="992" w:y="918"/>
        <w:pBdr>
          <w:top w:val="single" w:sz="0" w:space="0" w:color="D9D9D9"/>
          <w:left w:val="single" w:sz="0" w:space="0" w:color="D9D9D9"/>
          <w:bottom w:val="single" w:sz="0" w:space="7" w:color="D9D9D9"/>
          <w:right w:val="single" w:sz="0" w:space="0" w:color="D9D9D9"/>
        </w:pBdr>
        <w:shd w:val="clear" w:color="auto" w:fill="D9D9D9"/>
        <w:ind w:firstLine="140"/>
        <w:jc w:val="both"/>
      </w:pPr>
      <w:proofErr w:type="gramStart"/>
      <w:r>
        <w:rPr>
          <w:lang w:val="en-US"/>
        </w:rPr>
        <w:t>Приведенные выше инструкции утверждены изготовителем медицинского изделия как пригодные для подготовки медицинского изделия к повторному использованию.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Обработчик несет ответственность за обеспечение того, чтобы обработка, фактически выполняемая с использованием оборудования, материалов и персонала на перерабатывающем предприятии, достигала желаемого результата.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Это требует верификации и/или валидации и рутинного мониторинга процесса.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Аналогичным образом, любое отклонение обработчика от предоставленных инструкций должно быть должным образом оценено на предмет эффективности и возможных неблагоприятных последствий.</w:t>
      </w:r>
      <w:proofErr w:type="gramEnd"/>
    </w:p>
    <w:p w:rsidR="008B410A" w:rsidRDefault="00436B66">
      <w:pPr>
        <w:pStyle w:val="20"/>
        <w:framePr w:w="5390" w:h="1733" w:hRule="exact" w:wrap="none" w:vAnchor="page" w:hAnchor="page" w:x="992" w:y="7777"/>
        <w:spacing w:after="60"/>
        <w:jc w:val="both"/>
      </w:pPr>
      <w:bookmarkStart w:id="73" w:name="bookmark109"/>
      <w:bookmarkStart w:id="74" w:name="bookmark108"/>
      <w:r>
        <w:rPr>
          <w:lang w:val="en-US"/>
        </w:rPr>
        <w:t>8.5 Проверка датчика</w:t>
      </w:r>
      <w:bookmarkEnd w:id="73"/>
      <w:bookmarkEnd w:id="74"/>
    </w:p>
    <w:p w:rsidR="008B410A" w:rsidRDefault="00436B66">
      <w:pPr>
        <w:pStyle w:val="1"/>
        <w:framePr w:w="5390" w:h="1733" w:hRule="exact" w:wrap="none" w:vAnchor="page" w:hAnchor="page" w:x="992" w:y="7777"/>
        <w:ind w:firstLine="340"/>
        <w:jc w:val="both"/>
      </w:pPr>
      <w:proofErr w:type="gramStart"/>
      <w:r>
        <w:rPr>
          <w:lang w:val="en-US"/>
        </w:rPr>
        <w:t>В целях безопасности пациентов, операторов или других третьих лиц, а также для поддержания хорошей производительности и надежности устройства всегда проверяйте датчик и кабель на наличие физических повреждений перед каждым использованием и проводите регулярные проверки не реже одного раза в год для проверки работоспособности.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разрешение</w:t>
      </w:r>
      <w:proofErr w:type="gramEnd"/>
      <w:r>
        <w:rPr>
          <w:lang w:val="en-US"/>
        </w:rPr>
        <w:t>, диапазон линейности и коррекция, если необходимо, свяжитесь с нами или местным дилером для регулярной проверки.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516890</wp:posOffset>
                </wp:positionV>
                <wp:extent cx="3422650" cy="0"/>
                <wp:effectExtent l="0" t="0" r="0" b="0"/>
                <wp:wrapNone/>
                <wp:docPr id="200" name="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0" o:spid="_x0000_s1026" type="#_x0000_t32" style="position:absolute;margin-left:49.55pt;margin-top:40.7pt;width:269.5pt;height:0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6085205</wp:posOffset>
                </wp:positionV>
                <wp:extent cx="3422650" cy="0"/>
                <wp:effectExtent l="0" t="0" r="0" b="0"/>
                <wp:wrapNone/>
                <wp:docPr id="201" name="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1" o:spid="_x0000_s1026" type="#_x0000_t32" style="position:absolute;margin-left:49.55pt;margin-top:479.15pt;width:269.5pt;height:0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rap="none" w:vAnchor="page" w:hAnchor="page" w:x="996" w:y="1002"/>
        <w:numPr>
          <w:ilvl w:val="0"/>
          <w:numId w:val="24"/>
        </w:numPr>
        <w:tabs>
          <w:tab w:val="left" w:pos="382"/>
        </w:tabs>
        <w:spacing w:after="0"/>
      </w:pPr>
      <w:bookmarkStart w:id="75" w:name="bookmark112"/>
      <w:bookmarkStart w:id="76" w:name="bookmark111"/>
      <w:r>
        <w:rPr>
          <w:lang w:val="en-US"/>
        </w:rPr>
        <w:t>Исправление проблем</w:t>
      </w:r>
      <w:bookmarkEnd w:id="75"/>
      <w:bookmarkEnd w:id="76"/>
    </w:p>
    <w:p w:rsidR="008B410A" w:rsidRDefault="00436B66">
      <w:pPr>
        <w:pStyle w:val="a6"/>
        <w:framePr w:w="5381" w:h="672" w:hRule="exact" w:wrap="none" w:vAnchor="page" w:hAnchor="page" w:x="996" w:y="1482"/>
        <w:spacing w:line="314" w:lineRule="auto"/>
        <w:ind w:firstLine="340"/>
        <w:jc w:val="both"/>
      </w:pPr>
      <w:proofErr w:type="gramStart"/>
      <w:r>
        <w:rPr>
          <w:lang w:val="en-US"/>
        </w:rPr>
        <w:t>При возникновении проблемы или неисправности проверьте машину по таблице ниже, прежде чем обращаться к дилеру, чтобы быстро устранить распространенные проблемы или неисправности.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Если проблема или неисправность не устранены, обратитесь к дилеру.</w:t>
      </w:r>
      <w:proofErr w:type="gram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3792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DFDFDF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Проблема или неисправность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DFDF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Причины и решения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</w:pPr>
            <w:r>
              <w:rPr>
                <w:lang w:val="en-US"/>
              </w:rPr>
              <w:t>После срабатывания рентгена изображение не отображается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Проверьте, нормально ли соединение между датчиком и компьютером.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Проверьте, обращен ли приемник рентгеновского излучения датчика к генератору рентгеновского излучения.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В интерфейсе настройки программного обеспечения попробуйте установить другие пороговые значения воздействия, операция может относиться к разделу 5.3.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240" w:lineRule="auto"/>
              <w:jc w:val="both"/>
            </w:pPr>
            <w:r>
              <w:rPr>
                <w:lang w:val="en-US"/>
              </w:rPr>
              <w:t>Закройте и снова откройте программу.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240" w:lineRule="auto"/>
              <w:jc w:val="both"/>
            </w:pPr>
            <w:r>
              <w:rPr>
                <w:lang w:val="en-US"/>
              </w:rPr>
              <w:t>Отсоедините датчик и снова подключите его.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</w:pPr>
            <w:r>
              <w:rPr>
                <w:lang w:val="en-US"/>
              </w:rPr>
              <w:t>Рентгеновское изображение тусклое и текстурированное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240" w:lineRule="auto"/>
              <w:jc w:val="both"/>
            </w:pPr>
            <w:r>
              <w:rPr>
                <w:lang w:val="en-US"/>
              </w:rPr>
              <w:t>Время экспозиции слишком короткое, увеличьте время экспозиции.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Выбранный режим съемки не соответствует дозе рентгеновского излучения.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Напряжение генератора высокого напряжения слишком низкое (менее 60 кВ среднеквадратичное), проверьте генератор высокого напряжения.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Расстояние между генератором высокого напряжения и пациентом слишком велико, чтобы соответствовать выбранной дозе.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Проверьте настройки контрастности и яркости компьютера, чтобы убедиться в отсутствии проблем с изображением на экране.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</w:pPr>
            <w:r>
              <w:rPr>
                <w:lang w:val="en-US"/>
              </w:rPr>
              <w:t>Рентгеновское изображение слишком темное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Время экспозиции слишком велико, уменьшите время экспозиции.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Выбранный режим съемки не соответствует дозе рентгеновского излучения.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7440" w:wrap="none" w:vAnchor="page" w:hAnchor="page" w:x="1020" w:y="2154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jc w:val="both"/>
            </w:pPr>
            <w:r>
              <w:rPr>
                <w:lang w:val="en-US"/>
              </w:rPr>
              <w:t>Проверьте настройки контрастности и яркости компьютера, чтобы убедиться в отсутствии проблем с изображением на экране.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773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314" w:lineRule="auto"/>
              <w:ind w:left="260" w:hanging="260"/>
            </w:pPr>
            <w:r>
              <w:rPr>
                <w:lang w:val="en-US"/>
              </w:rPr>
              <w:t>Рентгеновское изображение размыто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440" w:wrap="none" w:vAnchor="page" w:hAnchor="page" w:x="1020" w:y="2154"/>
              <w:spacing w:line="240" w:lineRule="auto"/>
              <w:jc w:val="both"/>
            </w:pPr>
            <w:r>
              <w:rPr>
                <w:lang w:val="en-US"/>
              </w:rPr>
              <w:t>Пациент двигается во время воздействия.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6085205</wp:posOffset>
                </wp:positionV>
                <wp:extent cx="3422650" cy="0"/>
                <wp:effectExtent l="0" t="0" r="0" b="0"/>
                <wp:wrapNone/>
                <wp:docPr id="202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2" o:spid="_x0000_s1026" type="#_x0000_t32" style="position:absolute;margin-left:49.55pt;margin-top:479.15pt;width:269.5pt;height:0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3792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333" w:h="2309" w:wrap="none" w:vAnchor="page" w:hAnchor="page" w:x="1020" w:y="810"/>
              <w:rPr>
                <w:sz w:val="10"/>
                <w:szCs w:val="10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309" w:wrap="none" w:vAnchor="page" w:hAnchor="page" w:x="1020" w:y="810"/>
              <w:spacing w:line="240" w:lineRule="auto"/>
              <w:jc w:val="both"/>
            </w:pPr>
            <w:r>
              <w:rPr>
                <w:lang w:val="en-US"/>
              </w:rPr>
              <w:t>Головка генератора нестабильна.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309" w:wrap="none" w:vAnchor="page" w:hAnchor="page" w:x="1020" w:y="810"/>
              <w:spacing w:line="240" w:lineRule="auto"/>
            </w:pPr>
            <w:r>
              <w:rPr>
                <w:lang w:val="en-US"/>
              </w:rPr>
              <w:t>Изображение белое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309" w:wrap="none" w:vAnchor="page" w:hAnchor="page" w:x="1020" w:y="810"/>
              <w:spacing w:line="240" w:lineRule="auto"/>
              <w:jc w:val="both"/>
            </w:pPr>
            <w:r>
              <w:rPr>
                <w:lang w:val="en-US"/>
              </w:rPr>
              <w:t>Приемник датчика находится не в направлении рентгеновского излучения.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2309" w:wrap="none" w:vAnchor="page" w:hAnchor="page" w:x="1020" w:y="810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309" w:wrap="none" w:vAnchor="page" w:hAnchor="page" w:x="1020" w:y="810"/>
              <w:spacing w:line="240" w:lineRule="auto"/>
              <w:jc w:val="both"/>
            </w:pPr>
            <w:r>
              <w:rPr>
                <w:lang w:val="en-US"/>
              </w:rPr>
              <w:t>Недостаточная доза рентгеновского излучения.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2309" w:wrap="none" w:vAnchor="page" w:hAnchor="page" w:x="1020" w:y="810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2309" w:wrap="none" w:vAnchor="page" w:hAnchor="page" w:x="1020" w:y="810"/>
              <w:spacing w:line="240" w:lineRule="auto"/>
            </w:pPr>
            <w:r>
              <w:rPr>
                <w:lang w:val="en-US"/>
              </w:rPr>
              <w:t>Датчик не подключен или подключен неправильно.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154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333" w:h="2309" w:wrap="none" w:vAnchor="page" w:hAnchor="page" w:x="1020" w:y="810"/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333" w:h="2309" w:wrap="none" w:vAnchor="page" w:hAnchor="page" w:x="1020" w:y="810"/>
              <w:spacing w:line="314" w:lineRule="auto"/>
            </w:pPr>
            <w:r>
              <w:rPr>
                <w:lang w:val="en-US"/>
              </w:rPr>
              <w:t>Проверьте генератор высокого напряжения, чтобы убедиться, что он излучает рентгеновские лучи.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527050</wp:posOffset>
                </wp:positionV>
                <wp:extent cx="3423285" cy="0"/>
                <wp:effectExtent l="0" t="0" r="0" b="0"/>
                <wp:wrapNone/>
                <wp:docPr id="203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3" o:spid="_x0000_s1026" type="#_x0000_t32" style="position:absolute;margin-left:49.4pt;margin-top:41.5pt;width:269.55pt;height:0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204" name="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4" o:spid="_x0000_s1026" type="#_x0000_t32" style="position:absolute;margin-left:49.4pt;margin-top:480pt;width:269.55pt;height:0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rap="none" w:vAnchor="page" w:hAnchor="page" w:x="706" w:y="1014"/>
        <w:numPr>
          <w:ilvl w:val="0"/>
          <w:numId w:val="24"/>
        </w:numPr>
        <w:tabs>
          <w:tab w:val="left" w:pos="812"/>
        </w:tabs>
        <w:spacing w:after="0"/>
        <w:ind w:firstLine="300"/>
      </w:pPr>
      <w:bookmarkStart w:id="77" w:name="bookmark115"/>
      <w:bookmarkStart w:id="78" w:name="bookmark114"/>
      <w:r>
        <w:rPr>
          <w:lang w:val="en-US"/>
        </w:rPr>
        <w:t>Технические данные</w:t>
      </w:r>
      <w:bookmarkEnd w:id="77"/>
      <w:bookmarkEnd w:id="78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9"/>
        <w:gridCol w:w="3413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Производитель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Чанчжоу Sifary Medical Technology Co., Ltd.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Модель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7D4DBB" w:rsidP="007D4DBB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NanoPix1 / NanoPix</w:t>
            </w:r>
            <w:r w:rsidR="00436B66">
              <w:rPr>
                <w:lang w:val="en-US"/>
              </w:rPr>
              <w:t>2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Габаритные размеры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 xml:space="preserve">19,6 см х 14,4 см х 3,4 см </w:t>
            </w:r>
            <w:r>
              <w:rPr>
                <w:rFonts w:ascii="SimSun" w:eastAsia="SimSun" w:hAnsi="SimSun" w:cs="SimSun"/>
                <w:lang w:val="en-US"/>
              </w:rPr>
              <w:t xml:space="preserve">± </w:t>
            </w:r>
            <w:r>
              <w:rPr>
                <w:lang w:val="en-US"/>
              </w:rPr>
              <w:t>1 см (посылка)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Масса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tabs>
                <w:tab w:val="left" w:pos="691"/>
              </w:tabs>
              <w:spacing w:line="240" w:lineRule="auto"/>
            </w:pPr>
            <w:r>
              <w:rPr>
                <w:lang w:val="en-US"/>
              </w:rPr>
              <w:t xml:space="preserve">0,4 кг </w:t>
            </w:r>
            <w:r>
              <w:rPr>
                <w:rFonts w:ascii="SimSun" w:eastAsia="SimSun" w:hAnsi="SimSun" w:cs="SimSun"/>
                <w:lang w:val="en-US"/>
              </w:rPr>
              <w:t xml:space="preserve">± </w:t>
            </w:r>
            <w:r>
              <w:rPr>
                <w:rFonts w:ascii="SimSun" w:eastAsia="SimSun" w:hAnsi="SimSun" w:cs="SimSun"/>
                <w:lang w:val="en-US"/>
              </w:rPr>
              <w:tab/>
            </w:r>
            <w:r>
              <w:rPr>
                <w:lang w:val="en-US"/>
              </w:rPr>
              <w:t>10%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Эффективная область изображения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 xml:space="preserve">NanoPix1: 20x30 мм </w:t>
            </w:r>
            <w:r>
              <w:rPr>
                <w:vertAlign w:val="superscript"/>
                <w:lang w:val="en-US"/>
              </w:rPr>
              <w:t>2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7430" w:wrap="none" w:vAnchor="page" w:hAnchor="page" w:x="706" w:y="1451"/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 xml:space="preserve">NanoPix2: 26x36 мм </w:t>
            </w:r>
            <w:r>
              <w:rPr>
                <w:vertAlign w:val="superscript"/>
                <w:lang w:val="en-US"/>
              </w:rPr>
              <w:t>2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Сила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1</w:t>
            </w:r>
            <w:proofErr w:type="gramStart"/>
            <w:r>
              <w:rPr>
                <w:lang w:val="en-US"/>
              </w:rPr>
              <w:t>,5</w:t>
            </w:r>
            <w:proofErr w:type="gramEnd"/>
            <w:r>
              <w:rPr>
                <w:lang w:val="en-US"/>
              </w:rPr>
              <w:t xml:space="preserve"> Вт макс.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Сенсорная технология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КМОП CSI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Размер пикселя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20 мкм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Разрешение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7430" w:wrap="none" w:vAnchor="page" w:hAnchor="page" w:x="706" w:y="1451"/>
              <w:tabs>
                <w:tab w:val="left" w:pos="926"/>
              </w:tabs>
              <w:spacing w:line="240" w:lineRule="auto"/>
            </w:pPr>
            <w:r>
              <w:rPr>
                <w:lang w:val="en-US"/>
              </w:rPr>
              <w:t xml:space="preserve">Теоретическая: </w:t>
            </w:r>
            <w:r>
              <w:rPr>
                <w:lang w:val="en-US"/>
              </w:rPr>
              <w:tab/>
              <w:t>25 л/мм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7430" w:wrap="none" w:vAnchor="page" w:hAnchor="page" w:x="706" w:y="1451"/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 xml:space="preserve">Измерено: </w:t>
            </w:r>
            <w:r>
              <w:rPr>
                <w:rFonts w:ascii="SimSun" w:eastAsia="SimSun" w:hAnsi="SimSun" w:cs="SimSun"/>
                <w:lang w:val="en-US"/>
              </w:rPr>
              <w:t xml:space="preserve">&gt; </w:t>
            </w:r>
            <w:r>
              <w:rPr>
                <w:lang w:val="en-US"/>
              </w:rPr>
              <w:t>12 л/мм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Диапазон энергии рентгеновского излучения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55~100кВ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Интерфейс данных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USB2.0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Класс электробезопасности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88" w:lineRule="auto"/>
            </w:pPr>
            <w:r>
              <w:rPr>
                <w:lang w:val="en-US"/>
              </w:rPr>
              <w:t>Зависит от компьютерного терминала, к которому подключен датчик.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88" w:lineRule="auto"/>
            </w:pPr>
            <w:r>
              <w:rPr>
                <w:lang w:val="en-US"/>
              </w:rPr>
              <w:t>Защита от жидкости/особых веществ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IP68 (внутриротовая часть датчика)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7430" w:wrap="none" w:vAnchor="page" w:hAnchor="page" w:x="706" w:y="1451"/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IPX8 (USB-кабели)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Прикладная часть для защиты от дефибрилляции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Нет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Оборудование типа AP/APG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Оборудование не типа AP/APG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Условия эксплуатации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Использование: в закрытых помещениях</w:t>
            </w:r>
          </w:p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Температура окружающей среды: 10°C ~ 35°C</w:t>
            </w:r>
          </w:p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Относительная влажность: 20% ~ 90%</w:t>
            </w:r>
          </w:p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Рабочая высота &lt; 3000 м над уровнем моря</w:t>
            </w:r>
          </w:p>
        </w:tc>
      </w:tr>
      <w:tr w:rsidR="008B410A" w:rsidTr="00754EFF">
        <w:tblPrEx>
          <w:tblCellMar>
            <w:top w:w="0" w:type="dxa"/>
            <w:bottom w:w="0" w:type="dxa"/>
          </w:tblCellMar>
        </w:tblPrEx>
        <w:trPr>
          <w:trHeight w:hRule="exact" w:val="757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Условия транспортировки и хранения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Температура окружающей среды: -20 °C ~ 55 °C</w:t>
            </w:r>
          </w:p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Относительная влажность: 20% ~ 80%, без конденсации</w:t>
            </w:r>
          </w:p>
          <w:p w:rsidR="008B410A" w:rsidRDefault="00436B66">
            <w:pPr>
              <w:pStyle w:val="a4"/>
              <w:framePr w:w="5962" w:h="7430" w:wrap="none" w:vAnchor="page" w:hAnchor="page" w:x="706" w:y="1451"/>
              <w:spacing w:line="240" w:lineRule="auto"/>
            </w:pPr>
            <w:r>
              <w:rPr>
                <w:lang w:val="en-US"/>
              </w:rPr>
              <w:t>Атмосферное давление: 70кПа~106кПа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527050</wp:posOffset>
                </wp:positionV>
                <wp:extent cx="3423285" cy="0"/>
                <wp:effectExtent l="0" t="0" r="0" b="0"/>
                <wp:wrapNone/>
                <wp:docPr id="205" name="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5" o:spid="_x0000_s1026" type="#_x0000_t32" style="position:absolute;margin-left:49.4pt;margin-top:41.5pt;width:269.55pt;height:0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206" name="Shap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6" o:spid="_x0000_s1026" type="#_x0000_t32" style="position:absolute;margin-left:49.4pt;margin-top:480pt;width:269.55pt;height:0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rap="none" w:vAnchor="page" w:hAnchor="page" w:x="692" w:y="1014"/>
        <w:numPr>
          <w:ilvl w:val="0"/>
          <w:numId w:val="24"/>
        </w:numPr>
        <w:tabs>
          <w:tab w:val="left" w:pos="832"/>
        </w:tabs>
        <w:spacing w:after="0"/>
        <w:ind w:firstLine="320"/>
      </w:pPr>
      <w:bookmarkStart w:id="79" w:name="bookmark118"/>
      <w:bookmarkStart w:id="80" w:name="bookmark117"/>
      <w:r>
        <w:rPr>
          <w:lang w:val="en-US"/>
        </w:rPr>
        <w:t>Таблицы ЭМС</w:t>
      </w:r>
      <w:bookmarkEnd w:id="79"/>
      <w:bookmarkEnd w:id="80"/>
    </w:p>
    <w:p w:rsidR="008B410A" w:rsidRDefault="00436B66">
      <w:pPr>
        <w:pStyle w:val="1"/>
        <w:framePr w:wrap="none" w:vAnchor="page" w:hAnchor="page" w:x="692" w:y="1633"/>
        <w:pBdr>
          <w:bottom w:val="single" w:sz="4" w:space="0" w:color="auto"/>
        </w:pBdr>
        <w:spacing w:line="240" w:lineRule="auto"/>
        <w:ind w:firstLine="140"/>
      </w:pPr>
      <w:r>
        <w:rPr>
          <w:b/>
          <w:bCs/>
          <w:lang w:val="en-US"/>
        </w:rPr>
        <w:t>Руководство и декларация производителя - электромагнитное излучение</w:t>
      </w:r>
    </w:p>
    <w:p w:rsidR="008B410A" w:rsidRDefault="00436B66">
      <w:pPr>
        <w:pStyle w:val="a6"/>
        <w:framePr w:w="5731" w:h="672" w:hRule="exact" w:wrap="none" w:vAnchor="page" w:hAnchor="page" w:x="826" w:y="2012"/>
        <w:spacing w:line="314" w:lineRule="auto"/>
        <w:jc w:val="both"/>
      </w:pPr>
      <w:proofErr w:type="gramStart"/>
      <w:r>
        <w:rPr>
          <w:lang w:val="en-US"/>
        </w:rPr>
        <w:t xml:space="preserve">NanoPix1 </w:t>
      </w:r>
      <w:r>
        <w:rPr>
          <w:b/>
          <w:bCs/>
          <w:lang w:val="en-US"/>
        </w:rPr>
        <w:t xml:space="preserve">/NanoPix2 </w:t>
      </w:r>
      <w:r>
        <w:rPr>
          <w:lang w:val="en-US"/>
        </w:rPr>
        <w:t>предназначен для использования в электромагнитной среде, указанной ниже.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Покупатель или пользователь </w:t>
      </w:r>
      <w:r>
        <w:rPr>
          <w:b/>
          <w:bCs/>
          <w:lang w:val="en-US"/>
        </w:rPr>
        <w:t xml:space="preserve">NanoPix1/NanoPix2 </w:t>
      </w:r>
      <w:r>
        <w:rPr>
          <w:lang w:val="en-US"/>
        </w:rPr>
        <w:t>должен убедиться, что он используется в такой среде.</w:t>
      </w:r>
      <w:proofErr w:type="gram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1032"/>
        <w:gridCol w:w="2774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b/>
                <w:bCs/>
                <w:lang w:val="en-US"/>
              </w:rPr>
              <w:t>Тест на выбросы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b/>
                <w:bCs/>
                <w:lang w:val="en-US"/>
              </w:rPr>
              <w:t>Согласие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04" w:h="3643" w:wrap="none" w:vAnchor="page" w:hAnchor="page" w:x="735" w:y="2689"/>
              <w:tabs>
                <w:tab w:val="left" w:pos="1368"/>
                <w:tab w:val="left" w:pos="2491"/>
              </w:tabs>
              <w:spacing w:after="40" w:line="240" w:lineRule="auto"/>
            </w:pPr>
            <w:r>
              <w:rPr>
                <w:b/>
                <w:bCs/>
                <w:lang w:val="en-US"/>
              </w:rPr>
              <w:t xml:space="preserve">Электромагнитная </w:t>
            </w:r>
            <w:r>
              <w:rPr>
                <w:b/>
                <w:bCs/>
                <w:lang w:val="en-US"/>
              </w:rPr>
              <w:tab/>
              <w:t xml:space="preserve">среда </w:t>
            </w:r>
            <w:r>
              <w:rPr>
                <w:b/>
                <w:bCs/>
                <w:lang w:val="en-US"/>
              </w:rPr>
              <w:tab/>
              <w:t>-</w:t>
            </w:r>
          </w:p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b/>
                <w:bCs/>
                <w:lang w:val="en-US"/>
              </w:rPr>
              <w:t>руководство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4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lang w:val="en-US"/>
              </w:rPr>
              <w:t>РЧ-излучение СИСПР 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lang w:val="en-US"/>
              </w:rPr>
              <w:t>Группа 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04" w:h="3643" w:wrap="none" w:vAnchor="page" w:hAnchor="page" w:x="735" w:y="2689"/>
              <w:tabs>
                <w:tab w:val="left" w:pos="960"/>
                <w:tab w:val="left" w:pos="1277"/>
                <w:tab w:val="left" w:pos="1910"/>
              </w:tabs>
              <w:spacing w:line="314" w:lineRule="auto"/>
              <w:jc w:val="both"/>
            </w:pPr>
            <w:r>
              <w:rPr>
                <w:lang w:val="en-US"/>
              </w:rPr>
              <w:t xml:space="preserve">NanoPix1 </w:t>
            </w:r>
            <w:r>
              <w:rPr>
                <w:b/>
                <w:bCs/>
                <w:lang w:val="en-US"/>
              </w:rPr>
              <w:t xml:space="preserve">/NanoPix2 </w:t>
            </w:r>
            <w:r>
              <w:rPr>
                <w:lang w:val="en-US"/>
              </w:rPr>
              <w:t xml:space="preserve">использует радиочастотную энергию только для своих внутренних функций. Поэтому его радиоизлучение очень низкое и вряд ли вызовет какие-либо помехи </w:t>
            </w:r>
            <w:r>
              <w:rPr>
                <w:lang w:val="en-US"/>
              </w:rPr>
              <w:tab/>
              <w:t xml:space="preserve">в </w:t>
            </w:r>
            <w:r>
              <w:rPr>
                <w:lang w:val="en-US"/>
              </w:rPr>
              <w:tab/>
              <w:t xml:space="preserve">близлежащих </w:t>
            </w:r>
            <w:r>
              <w:rPr>
                <w:lang w:val="en-US"/>
              </w:rPr>
              <w:tab/>
              <w:t>электронных устройствах.</w:t>
            </w:r>
          </w:p>
          <w:p w:rsidR="008B410A" w:rsidRDefault="00436B66">
            <w:pPr>
              <w:pStyle w:val="a4"/>
              <w:framePr w:w="5904" w:h="3643" w:wrap="none" w:vAnchor="page" w:hAnchor="page" w:x="735" w:y="2689"/>
              <w:spacing w:line="314" w:lineRule="auto"/>
            </w:pPr>
            <w:proofErr w:type="gramStart"/>
            <w:r>
              <w:rPr>
                <w:lang w:val="en-US"/>
              </w:rPr>
              <w:t>оборудование</w:t>
            </w:r>
            <w:proofErr w:type="gramEnd"/>
            <w:r>
              <w:rPr>
                <w:lang w:val="en-US"/>
              </w:rPr>
              <w:t>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lang w:val="en-US"/>
              </w:rPr>
              <w:t>РЧ-излучение СИСПР 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lang w:val="en-US"/>
              </w:rPr>
              <w:t>Класс Б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314" w:lineRule="auto"/>
              <w:jc w:val="both"/>
            </w:pPr>
            <w:r>
              <w:rPr>
                <w:lang w:val="en-US"/>
              </w:rPr>
              <w:t xml:space="preserve">NanoPix1 </w:t>
            </w:r>
            <w:r>
              <w:rPr>
                <w:b/>
                <w:bCs/>
                <w:lang w:val="en-US"/>
              </w:rPr>
              <w:t xml:space="preserve">/NanoPix2 </w:t>
            </w:r>
            <w:r>
              <w:rPr>
                <w:lang w:val="en-US"/>
              </w:rPr>
              <w:t>подходит для использования во всех учреждениях, в том числе в жилых помещениях и в тех, которые напрямую подключены к общественной сети электроснабжения низкого напряжения, питающей здания, используемые для бытовых нужд.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tabs>
                <w:tab w:val="left" w:pos="1243"/>
              </w:tabs>
              <w:spacing w:after="40" w:line="240" w:lineRule="auto"/>
            </w:pPr>
            <w:r>
              <w:rPr>
                <w:lang w:val="en-US"/>
              </w:rPr>
              <w:t xml:space="preserve">Гармонические </w:t>
            </w:r>
            <w:r>
              <w:rPr>
                <w:lang w:val="en-US"/>
              </w:rPr>
              <w:tab/>
              <w:t>излучения</w:t>
            </w:r>
          </w:p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lang w:val="en-US"/>
              </w:rPr>
              <w:t>МЭК61000-3-2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lang w:val="en-US"/>
              </w:rPr>
              <w:t>Класс А</w:t>
            </w:r>
          </w:p>
        </w:tc>
        <w:tc>
          <w:tcPr>
            <w:tcW w:w="2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8B410A">
            <w:pPr>
              <w:framePr w:w="5904" w:h="3643" w:wrap="none" w:vAnchor="page" w:hAnchor="page" w:x="735" w:y="2689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314" w:lineRule="auto"/>
            </w:pPr>
            <w:r>
              <w:rPr>
                <w:lang w:val="en-US"/>
              </w:rPr>
              <w:t>Колебания напряжения/мерцание</w:t>
            </w:r>
          </w:p>
          <w:p w:rsidR="008B410A" w:rsidRDefault="00436B66">
            <w:pPr>
              <w:pStyle w:val="a4"/>
              <w:framePr w:w="5904" w:h="3643" w:wrap="none" w:vAnchor="page" w:hAnchor="page" w:x="735" w:y="2689"/>
              <w:spacing w:line="314" w:lineRule="auto"/>
            </w:pPr>
            <w:r>
              <w:rPr>
                <w:lang w:val="en-US"/>
              </w:rPr>
              <w:t>МЭК 61000-3-3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04" w:h="3643" w:wrap="none" w:vAnchor="page" w:hAnchor="page" w:x="735" w:y="2689"/>
              <w:spacing w:line="240" w:lineRule="auto"/>
            </w:pPr>
            <w:r>
              <w:rPr>
                <w:lang w:val="en-US"/>
              </w:rPr>
              <w:t>Соответствует</w:t>
            </w:r>
          </w:p>
        </w:tc>
        <w:tc>
          <w:tcPr>
            <w:tcW w:w="2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8B410A">
            <w:pPr>
              <w:framePr w:w="5904" w:h="3643" w:wrap="none" w:vAnchor="page" w:hAnchor="page" w:x="735" w:y="2689"/>
            </w:pP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5"/>
        <w:gridCol w:w="2270"/>
        <w:gridCol w:w="1805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9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90" w:h="1982" w:wrap="none" w:vAnchor="page" w:hAnchor="page" w:x="692" w:y="6606"/>
              <w:spacing w:line="240" w:lineRule="auto"/>
            </w:pPr>
            <w:r>
              <w:rPr>
                <w:b/>
                <w:bCs/>
                <w:lang w:val="en-US"/>
              </w:rPr>
              <w:t>Руководство и декларация изготовителя - электромагнитная устойчивость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90" w:h="1982" w:wrap="none" w:vAnchor="page" w:hAnchor="page" w:x="692" w:y="6606"/>
              <w:spacing w:line="314" w:lineRule="auto"/>
            </w:pPr>
            <w:r>
              <w:rPr>
                <w:lang w:val="en-US"/>
              </w:rPr>
              <w:t xml:space="preserve">NanoPix1 </w:t>
            </w:r>
            <w:r>
              <w:rPr>
                <w:b/>
                <w:bCs/>
                <w:lang w:val="en-US"/>
              </w:rPr>
              <w:t xml:space="preserve">/NanoPix2 </w:t>
            </w:r>
            <w:r>
              <w:rPr>
                <w:lang w:val="en-US"/>
              </w:rPr>
              <w:t>ниже. Клиент или в такой среде.</w:t>
            </w:r>
          </w:p>
        </w:tc>
        <w:tc>
          <w:tcPr>
            <w:tcW w:w="407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1982" w:wrap="none" w:vAnchor="page" w:hAnchor="page" w:x="692" w:y="6606"/>
              <w:spacing w:line="314" w:lineRule="auto"/>
            </w:pPr>
            <w:r>
              <w:rPr>
                <w:lang w:val="en-US"/>
              </w:rPr>
              <w:t xml:space="preserve">предназначен для использования в электромагнитной среде, указанный пользователь </w:t>
            </w:r>
            <w:r>
              <w:rPr>
                <w:b/>
                <w:bCs/>
                <w:lang w:val="en-US"/>
              </w:rPr>
              <w:t xml:space="preserve">NanoPix1/NanoPix2 </w:t>
            </w:r>
            <w:r>
              <w:rPr>
                <w:lang w:val="en-US"/>
              </w:rPr>
              <w:t>должен убедиться, что он используется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1982" w:wrap="none" w:vAnchor="page" w:hAnchor="page" w:x="692" w:y="6606"/>
              <w:spacing w:line="240" w:lineRule="auto"/>
            </w:pPr>
            <w:r>
              <w:rPr>
                <w:b/>
                <w:bCs/>
                <w:lang w:val="en-US"/>
              </w:rPr>
              <w:t>Тест на иммунитет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1982" w:wrap="none" w:vAnchor="page" w:hAnchor="page" w:x="692" w:y="6606"/>
              <w:tabs>
                <w:tab w:val="left" w:pos="533"/>
                <w:tab w:val="left" w:pos="1147"/>
              </w:tabs>
              <w:spacing w:after="40" w:line="240" w:lineRule="auto"/>
            </w:pPr>
            <w:r>
              <w:rPr>
                <w:b/>
                <w:bCs/>
                <w:lang w:val="en-US"/>
              </w:rPr>
              <w:t xml:space="preserve">Соответствие МЭК </w:t>
            </w:r>
            <w:r>
              <w:rPr>
                <w:b/>
                <w:bCs/>
                <w:lang w:val="en-US"/>
              </w:rPr>
              <w:tab/>
              <w:t>60601</w:t>
            </w:r>
            <w:r>
              <w:rPr>
                <w:b/>
                <w:bCs/>
                <w:lang w:val="en-US"/>
              </w:rPr>
              <w:tab/>
            </w:r>
          </w:p>
          <w:p w:rsidR="008B410A" w:rsidRDefault="00436B66">
            <w:pPr>
              <w:pStyle w:val="a4"/>
              <w:framePr w:w="5990" w:h="1982" w:wrap="none" w:vAnchor="page" w:hAnchor="page" w:x="692" w:y="6606"/>
              <w:tabs>
                <w:tab w:val="left" w:pos="1147"/>
              </w:tabs>
              <w:spacing w:line="240" w:lineRule="auto"/>
            </w:pPr>
            <w:r>
              <w:rPr>
                <w:b/>
                <w:bCs/>
                <w:lang w:val="en-US"/>
              </w:rPr>
              <w:t xml:space="preserve">уровень тестового </w:t>
            </w:r>
            <w:r>
              <w:rPr>
                <w:b/>
                <w:bCs/>
                <w:lang w:val="en-US"/>
              </w:rPr>
              <w:tab/>
              <w:t>уровня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90" w:h="1982" w:wrap="none" w:vAnchor="page" w:hAnchor="page" w:x="692" w:y="6606"/>
              <w:tabs>
                <w:tab w:val="left" w:pos="1517"/>
              </w:tabs>
              <w:spacing w:line="314" w:lineRule="auto"/>
            </w:pPr>
            <w:r>
              <w:rPr>
                <w:b/>
                <w:bCs/>
                <w:lang w:val="en-US"/>
              </w:rPr>
              <w:t xml:space="preserve">Электромагнитная среда </w:t>
            </w:r>
            <w:r>
              <w:rPr>
                <w:b/>
                <w:bCs/>
                <w:lang w:val="en-US"/>
              </w:rPr>
              <w:tab/>
              <w:t>-</w:t>
            </w:r>
          </w:p>
          <w:p w:rsidR="008B410A" w:rsidRDefault="00436B66">
            <w:pPr>
              <w:pStyle w:val="a4"/>
              <w:framePr w:w="5990" w:h="1982" w:wrap="none" w:vAnchor="page" w:hAnchor="page" w:x="692" w:y="6606"/>
              <w:spacing w:line="314" w:lineRule="auto"/>
            </w:pPr>
            <w:r>
              <w:rPr>
                <w:b/>
                <w:bCs/>
                <w:lang w:val="en-US"/>
              </w:rPr>
              <w:t>руководство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7" o:spid="_x0000_s1026" type="#_x0000_t32" style="position:absolute;margin-left:49.4pt;margin-top:480pt;width:269.55pt;height:0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5"/>
        <w:gridCol w:w="1152"/>
        <w:gridCol w:w="1118"/>
        <w:gridCol w:w="1805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1478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1070"/>
              </w:tabs>
              <w:spacing w:before="80" w:after="40" w:line="240" w:lineRule="auto"/>
            </w:pPr>
            <w:r>
              <w:rPr>
                <w:lang w:val="en-US"/>
              </w:rPr>
              <w:t xml:space="preserve">Электростатический </w:t>
            </w:r>
            <w:r>
              <w:rPr>
                <w:lang w:val="en-US"/>
              </w:rPr>
              <w:tab/>
              <w:t>разряд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240" w:lineRule="auto"/>
            </w:pPr>
            <w:r>
              <w:rPr>
                <w:lang w:val="en-US"/>
              </w:rPr>
              <w:t>(ESD) МЭК 61000-4-2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413"/>
                <w:tab w:val="left" w:pos="730"/>
              </w:tabs>
              <w:spacing w:line="314" w:lineRule="auto"/>
            </w:pPr>
            <w:r>
              <w:rPr>
                <w:lang w:val="en-US"/>
              </w:rPr>
              <w:t xml:space="preserve">+/- </w:t>
            </w:r>
            <w:r>
              <w:rPr>
                <w:lang w:val="en-US"/>
              </w:rPr>
              <w:tab/>
              <w:t xml:space="preserve">8 </w:t>
            </w:r>
            <w:r>
              <w:rPr>
                <w:lang w:val="en-US"/>
              </w:rPr>
              <w:tab/>
              <w:t>кВ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240" w:line="314" w:lineRule="auto"/>
            </w:pPr>
            <w:r>
              <w:rPr>
                <w:lang w:val="en-US"/>
              </w:rPr>
              <w:t>контакт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+/- 2 кВ, +/- 4 кВ, +/- 8 кВ, +/- 15 кВ воздух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394"/>
                <w:tab w:val="left" w:pos="701"/>
              </w:tabs>
              <w:spacing w:line="314" w:lineRule="auto"/>
            </w:pPr>
            <w:r>
              <w:rPr>
                <w:lang w:val="en-US"/>
              </w:rPr>
              <w:t xml:space="preserve">+/- </w:t>
            </w:r>
            <w:r>
              <w:rPr>
                <w:lang w:val="en-US"/>
              </w:rPr>
              <w:tab/>
              <w:t xml:space="preserve">8 </w:t>
            </w:r>
            <w:r>
              <w:rPr>
                <w:lang w:val="en-US"/>
              </w:rPr>
              <w:tab/>
              <w:t>кВ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240" w:line="314" w:lineRule="auto"/>
            </w:pPr>
            <w:r>
              <w:rPr>
                <w:lang w:val="en-US"/>
              </w:rPr>
              <w:t>контакт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+/- 2 кВ, +/- 4 кВ, +/- 8 кВ, +/- 15 кВ воздух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  <w:jc w:val="both"/>
            </w:pPr>
            <w:r>
              <w:rPr>
                <w:lang w:val="en-US"/>
              </w:rPr>
              <w:t>Полы должны быть деревянными, бетонными или из керамической плитки. Если полы покрыты синтетическим материалом, относительная влажность должна быть не менее 30 %.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Быстрые электрические переходные процессы/всплески IEC 61000-4-4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±2кВ 100кГц частота повторения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±2кВ 100кГц частота повторения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  <w:jc w:val="both"/>
            </w:pPr>
            <w:r>
              <w:rPr>
                <w:lang w:val="en-US"/>
              </w:rPr>
              <w:t>Качество электропитания должно соответствовать типичному коммерческому или больничному окружению.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69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after="40" w:line="240" w:lineRule="auto"/>
            </w:pPr>
            <w:r>
              <w:rPr>
                <w:lang w:val="en-US"/>
              </w:rPr>
              <w:t>Всплеск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240" w:lineRule="auto"/>
            </w:pPr>
            <w:r>
              <w:rPr>
                <w:lang w:val="en-US"/>
              </w:rPr>
              <w:t>МЭК 61000-4-5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after="240" w:line="314" w:lineRule="auto"/>
            </w:pPr>
            <w:r>
              <w:rPr>
                <w:lang w:val="en-US"/>
              </w:rPr>
              <w:t>Линия к линии: ± 0,5 кВ, ± 1 кВ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317" w:lineRule="auto"/>
            </w:pPr>
            <w:r>
              <w:rPr>
                <w:lang w:val="en-US"/>
              </w:rPr>
              <w:t>Линия на землю: ±0,5 кВ, ±1 кВ, ±2 кВ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after="220" w:line="319" w:lineRule="auto"/>
            </w:pPr>
            <w:r>
              <w:rPr>
                <w:lang w:val="en-US"/>
              </w:rPr>
              <w:t>Линия к линии: ± 0,5 кВ, ± 1 кВ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317" w:lineRule="auto"/>
            </w:pPr>
            <w:r>
              <w:rPr>
                <w:lang w:val="en-US"/>
              </w:rPr>
              <w:t>Линия на землю: ±0,5 кВ, ±1 кВ, ±2 кВ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  <w:jc w:val="both"/>
            </w:pPr>
            <w:r>
              <w:rPr>
                <w:lang w:val="en-US"/>
              </w:rPr>
              <w:t>Качество электропитания должно соответствовать типичному коммерческому или больничному окружению.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099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after="40" w:line="240" w:lineRule="auto"/>
            </w:pPr>
            <w:r>
              <w:rPr>
                <w:lang w:val="en-US"/>
              </w:rPr>
              <w:t>Провалы напряжения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3160" w:line="240" w:lineRule="auto"/>
            </w:pPr>
            <w:r>
              <w:rPr>
                <w:lang w:val="en-US"/>
              </w:rPr>
              <w:t>МЭК 61000-4-11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40" w:line="240" w:lineRule="auto"/>
            </w:pPr>
            <w:r>
              <w:rPr>
                <w:lang w:val="en-US"/>
              </w:rPr>
              <w:t>Перебои напряжения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240" w:lineRule="auto"/>
            </w:pPr>
            <w:r>
              <w:rPr>
                <w:lang w:val="en-US"/>
              </w:rPr>
              <w:t>МЭК 61000-4-11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0% UT; 0,5 цикла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566"/>
              </w:tabs>
              <w:spacing w:line="314" w:lineRule="auto"/>
            </w:pPr>
            <w:r>
              <w:rPr>
                <w:lang w:val="en-US"/>
              </w:rPr>
              <w:t xml:space="preserve">при 0°, 45°, 90°, 135°, </w:t>
            </w:r>
            <w:r>
              <w:rPr>
                <w:lang w:val="en-US"/>
              </w:rPr>
              <w:tab/>
              <w:t>180°,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566"/>
              </w:tabs>
              <w:spacing w:line="314" w:lineRule="auto"/>
            </w:pPr>
            <w:r>
              <w:rPr>
                <w:lang w:val="en-US"/>
              </w:rPr>
              <w:t xml:space="preserve">225°, </w:t>
            </w:r>
            <w:r>
              <w:rPr>
                <w:lang w:val="en-US"/>
              </w:rPr>
              <w:tab/>
              <w:t>270°,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240" w:line="314" w:lineRule="auto"/>
            </w:pPr>
            <w:r>
              <w:rPr>
                <w:lang w:val="en-US"/>
              </w:rPr>
              <w:t>и 315°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864"/>
              </w:tabs>
              <w:spacing w:line="314" w:lineRule="auto"/>
            </w:pPr>
            <w:r>
              <w:rPr>
                <w:lang w:val="en-US"/>
              </w:rPr>
              <w:t xml:space="preserve">0% UT; </w:t>
            </w:r>
            <w:r>
              <w:rPr>
                <w:lang w:val="en-US"/>
              </w:rPr>
              <w:tab/>
              <w:t>1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571"/>
              </w:tabs>
              <w:spacing w:line="314" w:lineRule="auto"/>
            </w:pPr>
            <w:r>
              <w:rPr>
                <w:lang w:val="en-US"/>
              </w:rPr>
              <w:t xml:space="preserve">цикл и 70% UT; </w:t>
            </w:r>
            <w:r>
              <w:rPr>
                <w:lang w:val="en-US"/>
              </w:rPr>
              <w:tab/>
              <w:t>25/30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циклы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480" w:line="314" w:lineRule="auto"/>
            </w:pPr>
            <w:r>
              <w:rPr>
                <w:lang w:val="en-US"/>
              </w:rPr>
              <w:t>синусоидальная фаза при 0°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left" w:pos="672"/>
              </w:tabs>
              <w:spacing w:line="314" w:lineRule="auto"/>
            </w:pPr>
            <w:r>
              <w:rPr>
                <w:lang w:val="en-US"/>
              </w:rPr>
              <w:t xml:space="preserve">0% </w:t>
            </w:r>
            <w:r>
              <w:rPr>
                <w:lang w:val="en-US"/>
              </w:rPr>
              <w:tab/>
              <w:t>UT;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250/300 циклов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90" w:h="8256" w:wrap="none" w:vAnchor="page" w:hAnchor="page" w:x="692" w:y="827"/>
              <w:spacing w:line="314" w:lineRule="auto"/>
            </w:pPr>
            <w:r>
              <w:rPr>
                <w:lang w:val="en-US"/>
              </w:rPr>
              <w:t>0% UT; 0,5 цикла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88"/>
              </w:tabs>
              <w:spacing w:line="314" w:lineRule="auto"/>
            </w:pPr>
            <w:r>
              <w:rPr>
                <w:lang w:val="en-US"/>
              </w:rPr>
              <w:t xml:space="preserve">при 0°, </w:t>
            </w:r>
            <w:r>
              <w:rPr>
                <w:lang w:val="en-US"/>
              </w:rPr>
              <w:tab/>
              <w:t>45°,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88"/>
              </w:tabs>
              <w:spacing w:line="314" w:lineRule="auto"/>
            </w:pPr>
            <w:r>
              <w:rPr>
                <w:lang w:val="en-US"/>
              </w:rPr>
              <w:t xml:space="preserve">90°, </w:t>
            </w:r>
            <w:r>
              <w:rPr>
                <w:lang w:val="en-US"/>
              </w:rPr>
              <w:tab/>
              <w:t>135°,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74"/>
              </w:tabs>
              <w:spacing w:line="314" w:lineRule="auto"/>
            </w:pPr>
            <w:r>
              <w:rPr>
                <w:lang w:val="en-US"/>
              </w:rPr>
              <w:t xml:space="preserve">180°, </w:t>
            </w:r>
            <w:r>
              <w:rPr>
                <w:lang w:val="en-US"/>
              </w:rPr>
              <w:tab/>
              <w:t>225°,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98"/>
              </w:tabs>
              <w:spacing w:line="314" w:lineRule="auto"/>
            </w:pPr>
            <w:r>
              <w:rPr>
                <w:lang w:val="en-US"/>
              </w:rPr>
              <w:t xml:space="preserve">270° </w:t>
            </w:r>
            <w:r>
              <w:rPr>
                <w:lang w:val="en-US"/>
              </w:rPr>
              <w:tab/>
              <w:t>и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240" w:line="314" w:lineRule="auto"/>
            </w:pPr>
            <w:r>
              <w:rPr>
                <w:lang w:val="en-US"/>
              </w:rPr>
              <w:t>315°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83"/>
              </w:tabs>
              <w:spacing w:line="314" w:lineRule="auto"/>
            </w:pPr>
            <w:r>
              <w:rPr>
                <w:lang w:val="en-US"/>
              </w:rPr>
              <w:t xml:space="preserve">0% UT; </w:t>
            </w:r>
            <w:r>
              <w:rPr>
                <w:lang w:val="en-US"/>
              </w:rPr>
              <w:tab/>
              <w:t>1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98"/>
              </w:tabs>
              <w:spacing w:line="314" w:lineRule="auto"/>
            </w:pPr>
            <w:r>
              <w:rPr>
                <w:lang w:val="en-US"/>
              </w:rPr>
              <w:t xml:space="preserve">цикл </w:t>
            </w:r>
            <w:r>
              <w:rPr>
                <w:lang w:val="en-US"/>
              </w:rPr>
              <w:tab/>
              <w:t>и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88"/>
              </w:tabs>
              <w:spacing w:line="314" w:lineRule="auto"/>
            </w:pPr>
            <w:r>
              <w:rPr>
                <w:lang w:val="en-US"/>
              </w:rPr>
              <w:t xml:space="preserve">70% </w:t>
            </w:r>
            <w:r>
              <w:rPr>
                <w:lang w:val="en-US"/>
              </w:rPr>
              <w:tab/>
              <w:t>UT;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240" w:line="314" w:lineRule="auto"/>
            </w:pPr>
            <w:r>
              <w:rPr>
                <w:lang w:val="en-US"/>
              </w:rPr>
              <w:t>25/30 циклов синусоидальной фазы при 0°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tabs>
                <w:tab w:val="right" w:pos="888"/>
              </w:tabs>
              <w:spacing w:line="314" w:lineRule="auto"/>
            </w:pPr>
            <w:r>
              <w:rPr>
                <w:lang w:val="en-US"/>
              </w:rPr>
              <w:t xml:space="preserve">0% </w:t>
            </w:r>
            <w:r>
              <w:rPr>
                <w:lang w:val="en-US"/>
              </w:rPr>
              <w:tab/>
              <w:t>UT;</w:t>
            </w:r>
          </w:p>
          <w:p w:rsidR="008B410A" w:rsidRDefault="00436B66">
            <w:pPr>
              <w:pStyle w:val="a4"/>
              <w:framePr w:w="5990" w:h="8256" w:wrap="none" w:vAnchor="page" w:hAnchor="page" w:x="692" w:y="827"/>
              <w:spacing w:after="240" w:line="314" w:lineRule="auto"/>
            </w:pPr>
            <w:r>
              <w:rPr>
                <w:lang w:val="en-US"/>
              </w:rPr>
              <w:t>250/300 циклов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 w:rsidP="00754EFF">
            <w:pPr>
              <w:pStyle w:val="a4"/>
              <w:framePr w:w="5990" w:h="8256" w:wrap="none" w:vAnchor="page" w:hAnchor="page" w:x="692" w:y="827"/>
              <w:tabs>
                <w:tab w:val="right" w:pos="1574"/>
              </w:tabs>
              <w:spacing w:line="240" w:lineRule="auto"/>
            </w:pPr>
            <w:r>
              <w:rPr>
                <w:lang w:val="en-US"/>
              </w:rPr>
              <w:t>Качество электропитания должно соответствовать типичному коммерческому или больничному окружению. Если по</w:t>
            </w:r>
            <w:r w:rsidR="00754EFF">
              <w:rPr>
                <w:lang w:val="en-US"/>
              </w:rPr>
              <w:t xml:space="preserve">льзователю устройств требуется </w:t>
            </w:r>
            <w:r>
              <w:rPr>
                <w:lang w:val="en-US"/>
              </w:rPr>
              <w:t>продолжение</w:t>
            </w:r>
          </w:p>
          <w:p w:rsidR="008B410A" w:rsidRDefault="00436B66" w:rsidP="00754EFF">
            <w:pPr>
              <w:pStyle w:val="a4"/>
              <w:framePr w:w="5990" w:h="8256" w:wrap="none" w:vAnchor="page" w:hAnchor="page" w:x="692" w:y="827"/>
              <w:tabs>
                <w:tab w:val="right" w:pos="1579"/>
              </w:tabs>
              <w:spacing w:line="240" w:lineRule="auto"/>
            </w:pPr>
            <w:r>
              <w:rPr>
                <w:lang w:val="en-US"/>
              </w:rPr>
              <w:t>эксплуата</w:t>
            </w:r>
            <w:r w:rsidR="00754EFF">
              <w:rPr>
                <w:lang w:val="en-US"/>
              </w:rPr>
              <w:t xml:space="preserve">ции при перебоях в электросети </w:t>
            </w:r>
            <w:r>
              <w:rPr>
                <w:lang w:val="en-US"/>
              </w:rPr>
              <w:t>рекомендуется</w:t>
            </w:r>
          </w:p>
          <w:p w:rsidR="008B410A" w:rsidRPr="00754EFF" w:rsidRDefault="00754EFF" w:rsidP="00754EFF">
            <w:pPr>
              <w:pStyle w:val="a4"/>
              <w:framePr w:w="5990" w:h="8256" w:wrap="none" w:vAnchor="page" w:hAnchor="page" w:x="692" w:y="827"/>
              <w:tabs>
                <w:tab w:val="left" w:pos="667"/>
                <w:tab w:val="right" w:pos="1565"/>
              </w:tabs>
              <w:spacing w:line="240" w:lineRule="auto"/>
              <w:rPr>
                <w:lang w:val="ru-RU"/>
              </w:rPr>
            </w:pPr>
            <w:r>
              <w:rPr>
                <w:lang w:val="en-US"/>
              </w:rPr>
              <w:t xml:space="preserve">устройства </w:t>
            </w:r>
            <w:r>
              <w:rPr>
                <w:lang w:val="en-US"/>
              </w:rPr>
              <w:tab/>
              <w:t xml:space="preserve">питаются </w:t>
            </w:r>
          </w:p>
          <w:p w:rsidR="008B410A" w:rsidRDefault="00436B66" w:rsidP="00754EFF">
            <w:pPr>
              <w:pStyle w:val="a4"/>
              <w:framePr w:w="5990" w:h="8256" w:wrap="none" w:vAnchor="page" w:hAnchor="page" w:x="692" w:y="827"/>
              <w:tabs>
                <w:tab w:val="right" w:pos="1570"/>
              </w:tabs>
              <w:spacing w:line="240" w:lineRule="auto"/>
            </w:pPr>
            <w:r>
              <w:rPr>
                <w:lang w:val="en-US"/>
              </w:rPr>
              <w:t>создать и</w:t>
            </w:r>
            <w:r w:rsidR="00754EFF">
              <w:rPr>
                <w:lang w:val="en-US"/>
              </w:rPr>
              <w:t xml:space="preserve">сточник бесперебойного питания </w:t>
            </w:r>
            <w:r>
              <w:rPr>
                <w:lang w:val="en-US"/>
              </w:rPr>
              <w:t>или</w:t>
            </w:r>
          </w:p>
          <w:p w:rsidR="008B410A" w:rsidRDefault="00436B66" w:rsidP="00754EFF">
            <w:pPr>
              <w:pStyle w:val="a4"/>
              <w:framePr w:w="5990" w:h="8256" w:wrap="none" w:vAnchor="page" w:hAnchor="page" w:x="692" w:y="827"/>
              <w:spacing w:line="240" w:lineRule="auto"/>
            </w:pPr>
            <w:r>
              <w:rPr>
                <w:lang w:val="en-US"/>
              </w:rPr>
              <w:t>батарея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208" name="Shap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8" o:spid="_x0000_s1026" type="#_x0000_t32" style="position:absolute;margin-left:49.4pt;margin-top:480pt;width:269.55pt;height:0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5"/>
        <w:gridCol w:w="1152"/>
        <w:gridCol w:w="1118"/>
        <w:gridCol w:w="1805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1579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2002" w:wrap="none" w:vAnchor="page" w:hAnchor="page" w:x="692" w:y="827"/>
              <w:spacing w:before="80" w:line="314" w:lineRule="auto"/>
              <w:jc w:val="both"/>
            </w:pPr>
            <w:r>
              <w:rPr>
                <w:lang w:val="en-US"/>
              </w:rPr>
              <w:t xml:space="preserve">Номинальное магнитное поле промышленной частоты IEC 61000 </w:t>
            </w:r>
            <w:r>
              <w:rPr>
                <w:lang w:val="en-US"/>
              </w:rPr>
              <w:softHyphen/>
              <w:t>4-8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2002" w:wrap="none" w:vAnchor="page" w:hAnchor="page" w:x="692" w:y="827"/>
              <w:spacing w:before="80" w:after="40" w:line="240" w:lineRule="auto"/>
            </w:pPr>
            <w:r>
              <w:rPr>
                <w:lang w:val="en-US"/>
              </w:rPr>
              <w:t>30 А/м</w:t>
            </w:r>
          </w:p>
          <w:p w:rsidR="008B410A" w:rsidRDefault="00436B66">
            <w:pPr>
              <w:pStyle w:val="a4"/>
              <w:framePr w:w="5990" w:h="2002" w:wrap="none" w:vAnchor="page" w:hAnchor="page" w:x="692" w:y="827"/>
              <w:spacing w:line="240" w:lineRule="auto"/>
            </w:pPr>
            <w:r>
              <w:rPr>
                <w:lang w:val="en-US"/>
              </w:rPr>
              <w:t>50 Гц или 60 Гц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2002" w:wrap="none" w:vAnchor="page" w:hAnchor="page" w:x="692" w:y="827"/>
              <w:spacing w:before="80" w:after="40" w:line="240" w:lineRule="auto"/>
            </w:pPr>
            <w:r>
              <w:rPr>
                <w:lang w:val="en-US"/>
              </w:rPr>
              <w:t>30 А/м</w:t>
            </w:r>
          </w:p>
          <w:p w:rsidR="008B410A" w:rsidRDefault="00436B66">
            <w:pPr>
              <w:pStyle w:val="a4"/>
              <w:framePr w:w="5990" w:h="2002" w:wrap="none" w:vAnchor="page" w:hAnchor="page" w:x="692" w:y="827"/>
              <w:spacing w:line="240" w:lineRule="auto"/>
            </w:pPr>
            <w:r>
              <w:rPr>
                <w:lang w:val="en-US"/>
              </w:rPr>
              <w:t>50 Гц или 60 Гц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Pr="00754EFF" w:rsidRDefault="00436B66" w:rsidP="00754EFF">
            <w:pPr>
              <w:pStyle w:val="a4"/>
              <w:framePr w:w="5990" w:h="2002" w:wrap="none" w:vAnchor="page" w:hAnchor="page" w:x="692" w:y="827"/>
              <w:tabs>
                <w:tab w:val="left" w:pos="931"/>
              </w:tabs>
              <w:spacing w:line="240" w:lineRule="auto"/>
              <w:rPr>
                <w:sz w:val="14"/>
                <w:szCs w:val="14"/>
              </w:rPr>
            </w:pPr>
            <w:r w:rsidRPr="00754EFF">
              <w:rPr>
                <w:sz w:val="14"/>
                <w:szCs w:val="14"/>
                <w:lang w:val="en-US"/>
              </w:rPr>
              <w:t>Частота питания</w:t>
            </w:r>
            <w:r w:rsidRPr="00754EFF">
              <w:rPr>
                <w:sz w:val="14"/>
                <w:szCs w:val="14"/>
                <w:lang w:val="en-US"/>
              </w:rPr>
              <w:tab/>
            </w:r>
          </w:p>
          <w:p w:rsidR="008B410A" w:rsidRPr="00754EFF" w:rsidRDefault="00436B66" w:rsidP="00754EFF">
            <w:pPr>
              <w:pStyle w:val="a4"/>
              <w:framePr w:w="5990" w:h="2002" w:wrap="none" w:vAnchor="page" w:hAnchor="page" w:x="692" w:y="827"/>
              <w:tabs>
                <w:tab w:val="left" w:pos="1061"/>
              </w:tabs>
              <w:spacing w:line="240" w:lineRule="auto"/>
              <w:rPr>
                <w:sz w:val="14"/>
                <w:szCs w:val="14"/>
              </w:rPr>
            </w:pPr>
            <w:r w:rsidRPr="00754EFF">
              <w:rPr>
                <w:sz w:val="14"/>
                <w:szCs w:val="14"/>
                <w:lang w:val="en-US"/>
              </w:rPr>
              <w:t>магнитное поле должно быть на уровне</w:t>
            </w:r>
            <w:r w:rsidR="00754EFF">
              <w:rPr>
                <w:sz w:val="14"/>
                <w:szCs w:val="14"/>
                <w:lang w:val="en-US"/>
              </w:rPr>
              <w:t xml:space="preserve">, характерном для типичного </w:t>
            </w:r>
            <w:r w:rsidRPr="00754EFF">
              <w:rPr>
                <w:sz w:val="14"/>
                <w:szCs w:val="14"/>
                <w:lang w:val="en-US"/>
              </w:rPr>
              <w:t>местоположения</w:t>
            </w:r>
          </w:p>
          <w:p w:rsidR="008B410A" w:rsidRDefault="00436B66">
            <w:pPr>
              <w:pStyle w:val="a4"/>
              <w:framePr w:w="5990" w:h="2002" w:wrap="none" w:vAnchor="page" w:hAnchor="page" w:x="692" w:y="827"/>
              <w:spacing w:line="314" w:lineRule="auto"/>
              <w:jc w:val="both"/>
            </w:pPr>
            <w:proofErr w:type="gramStart"/>
            <w:r w:rsidRPr="00754EFF">
              <w:rPr>
                <w:sz w:val="14"/>
                <w:szCs w:val="14"/>
                <w:lang w:val="en-US"/>
              </w:rPr>
              <w:t>в</w:t>
            </w:r>
            <w:proofErr w:type="gramEnd"/>
            <w:r w:rsidRPr="00754EFF">
              <w:rPr>
                <w:sz w:val="14"/>
                <w:szCs w:val="14"/>
                <w:lang w:val="en-US"/>
              </w:rPr>
              <w:t xml:space="preserve"> типичной коммерческой</w:t>
            </w:r>
            <w:r>
              <w:rPr>
                <w:lang w:val="en-US"/>
              </w:rPr>
              <w:t xml:space="preserve"> или больничной среде.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5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90" w:h="2002" w:wrap="none" w:vAnchor="page" w:hAnchor="page" w:x="692" w:y="827"/>
              <w:spacing w:line="240" w:lineRule="auto"/>
            </w:pPr>
            <w:r>
              <w:rPr>
                <w:lang w:val="en-US"/>
              </w:rPr>
              <w:t>Примечание: UT: номинальное(ые) напряжение(я); Например, 25/30 циклов означает 25 циклов при 50 Гц или 30 циклов при 60 Гц.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9"/>
        <w:gridCol w:w="1243"/>
        <w:gridCol w:w="1032"/>
        <w:gridCol w:w="1891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59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line="240" w:lineRule="auto"/>
            </w:pPr>
            <w:r>
              <w:rPr>
                <w:b/>
                <w:bCs/>
                <w:lang w:val="en-US"/>
              </w:rPr>
              <w:t>Руководство и декларация изготовителя - электромагнитная устойчивость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59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  <w:jc w:val="both"/>
            </w:pPr>
            <w:r>
              <w:rPr>
                <w:lang w:val="en-US"/>
              </w:rPr>
              <w:t xml:space="preserve">NanoPix1 </w:t>
            </w:r>
            <w:r>
              <w:rPr>
                <w:b/>
                <w:bCs/>
                <w:lang w:val="en-US"/>
              </w:rPr>
              <w:t xml:space="preserve">/NanoPix2 </w:t>
            </w:r>
            <w:r>
              <w:rPr>
                <w:lang w:val="en-US"/>
              </w:rPr>
              <w:t xml:space="preserve">предназначен для использования в электромагнитной среде, указанной ниже. Покупатель или пользователь </w:t>
            </w:r>
            <w:r>
              <w:rPr>
                <w:b/>
                <w:bCs/>
                <w:lang w:val="en-US"/>
              </w:rPr>
              <w:t xml:space="preserve">NanoPix1/NanoPix2 </w:t>
            </w:r>
            <w:r>
              <w:rPr>
                <w:lang w:val="en-US"/>
              </w:rPr>
              <w:t>должен убедиться, что он используется в такой среде.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line="240" w:lineRule="auto"/>
            </w:pPr>
            <w:r>
              <w:rPr>
                <w:b/>
                <w:bCs/>
                <w:lang w:val="en-US"/>
              </w:rPr>
              <w:t>Тест на иммунитет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</w:pPr>
            <w:r>
              <w:rPr>
                <w:b/>
                <w:bCs/>
                <w:lang w:val="en-US"/>
              </w:rPr>
              <w:t>Тестовый уровень IEC 60601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</w:pPr>
            <w:r>
              <w:rPr>
                <w:b/>
                <w:bCs/>
                <w:lang w:val="en-US"/>
              </w:rPr>
              <w:t>Уровень соответствия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line="307" w:lineRule="auto"/>
            </w:pPr>
            <w:r>
              <w:rPr>
                <w:b/>
                <w:bCs/>
                <w:lang w:val="en-US"/>
              </w:rPr>
              <w:t>Электромагнитная среда - руководство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267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after="2080" w:line="314" w:lineRule="auto"/>
            </w:pPr>
            <w:r>
              <w:rPr>
                <w:lang w:val="en-US"/>
              </w:rPr>
              <w:t>Кондуктивные помехи, вызванные радиочастотными полями IEC 61000-4-6</w:t>
            </w:r>
          </w:p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</w:pPr>
            <w:r>
              <w:rPr>
                <w:lang w:val="en-US"/>
              </w:rPr>
              <w:t>Излучаемые радиочастотные электромагнитные поля IEC 61000-4-3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</w:pPr>
            <w:r>
              <w:rPr>
                <w:lang w:val="en-US"/>
              </w:rPr>
              <w:t>3 В 0,15 МГц - 80</w:t>
            </w:r>
          </w:p>
          <w:p w:rsidR="008B410A" w:rsidRDefault="00436B66">
            <w:pPr>
              <w:pStyle w:val="a4"/>
              <w:framePr w:w="5986" w:h="6043" w:wrap="none" w:vAnchor="page" w:hAnchor="page" w:x="692" w:y="3102"/>
              <w:tabs>
                <w:tab w:val="left" w:pos="749"/>
              </w:tabs>
              <w:spacing w:line="314" w:lineRule="auto"/>
            </w:pPr>
            <w:r>
              <w:rPr>
                <w:lang w:val="en-US"/>
              </w:rPr>
              <w:t xml:space="preserve">МГц, 6 В в диапазонах ISM </w:t>
            </w:r>
            <w:r>
              <w:rPr>
                <w:lang w:val="en-US"/>
              </w:rPr>
              <w:softHyphen/>
              <w:t>от 0,15</w:t>
            </w:r>
            <w:r>
              <w:rPr>
                <w:lang w:val="en-US"/>
              </w:rPr>
              <w:tab/>
            </w:r>
          </w:p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</w:pPr>
            <w:r>
              <w:rPr>
                <w:lang w:val="en-US"/>
              </w:rPr>
              <w:t>МГц и 80</w:t>
            </w:r>
          </w:p>
          <w:p w:rsidR="008B410A" w:rsidRDefault="00436B66">
            <w:pPr>
              <w:pStyle w:val="a4"/>
              <w:framePr w:w="5986" w:h="6043" w:wrap="none" w:vAnchor="page" w:hAnchor="page" w:x="692" w:y="3102"/>
              <w:spacing w:after="960" w:line="314" w:lineRule="auto"/>
            </w:pPr>
            <w:r>
              <w:rPr>
                <w:lang w:val="en-US"/>
              </w:rPr>
              <w:t>МГц, 80 % AM на частоте 1 кГц</w:t>
            </w:r>
          </w:p>
          <w:p w:rsidR="008B410A" w:rsidRDefault="00754EFF">
            <w:pPr>
              <w:pStyle w:val="a4"/>
              <w:framePr w:w="5986" w:h="6043" w:wrap="none" w:vAnchor="page" w:hAnchor="page" w:x="692" w:y="3102"/>
              <w:tabs>
                <w:tab w:val="left" w:pos="283"/>
                <w:tab w:val="left" w:pos="686"/>
              </w:tabs>
              <w:spacing w:line="314" w:lineRule="auto"/>
            </w:pPr>
            <w:r>
              <w:rPr>
                <w:lang w:val="en-US"/>
              </w:rPr>
              <w:t xml:space="preserve">3 В/м, 80 МГц - </w:t>
            </w:r>
            <w:r w:rsidR="00436B66">
              <w:rPr>
                <w:lang w:val="en-US"/>
              </w:rPr>
              <w:t xml:space="preserve">2,7 </w:t>
            </w:r>
            <w:r w:rsidR="00436B66">
              <w:rPr>
                <w:lang w:val="en-US"/>
              </w:rPr>
              <w:tab/>
              <w:t>ГГц,</w:t>
            </w:r>
          </w:p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</w:pPr>
            <w:r>
              <w:rPr>
                <w:lang w:val="en-US"/>
              </w:rPr>
              <w:t>80 % AM на частоте 1 кГц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after="2620" w:line="240" w:lineRule="auto"/>
            </w:pPr>
            <w:r>
              <w:rPr>
                <w:lang w:val="en-US"/>
              </w:rPr>
              <w:t>3 В</w:t>
            </w:r>
          </w:p>
          <w:p w:rsidR="008B410A" w:rsidRDefault="00436B66">
            <w:pPr>
              <w:pStyle w:val="a4"/>
              <w:framePr w:w="5986" w:h="6043" w:wrap="none" w:vAnchor="page" w:hAnchor="page" w:x="692" w:y="3102"/>
              <w:spacing w:line="240" w:lineRule="auto"/>
            </w:pPr>
            <w:r>
              <w:rPr>
                <w:lang w:val="en-US"/>
              </w:rPr>
              <w:t>3В/м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6043" w:wrap="none" w:vAnchor="page" w:hAnchor="page" w:x="692" w:y="3102"/>
              <w:spacing w:after="240" w:line="314" w:lineRule="auto"/>
              <w:jc w:val="both"/>
            </w:pPr>
            <w:r>
              <w:rPr>
                <w:lang w:val="en-US"/>
              </w:rPr>
              <w:t xml:space="preserve">Портативное и мобильное оборудование радиосвязи не должно использоваться ближе к какой-либо части </w:t>
            </w:r>
            <w:r>
              <w:rPr>
                <w:b/>
                <w:bCs/>
                <w:lang w:val="en-US"/>
              </w:rPr>
              <w:t>NanoPix1/</w:t>
            </w:r>
            <w:proofErr w:type="gramStart"/>
            <w:r>
              <w:rPr>
                <w:b/>
                <w:bCs/>
                <w:lang w:val="en-US"/>
              </w:rPr>
              <w:t xml:space="preserve">NanoPix2 </w:t>
            </w:r>
            <w:r>
              <w:rPr>
                <w:lang w:val="en-US"/>
              </w:rPr>
              <w:t>,</w:t>
            </w:r>
            <w:proofErr w:type="gramEnd"/>
            <w:r>
              <w:rPr>
                <w:lang w:val="en-US"/>
              </w:rPr>
              <w:t xml:space="preserve"> включая кабели, чем рекомендуемое расстояние, рассчитанное по уравнению, применимому к частоте передатчика.</w:t>
            </w:r>
          </w:p>
          <w:p w:rsidR="008B410A" w:rsidRDefault="00754EFF">
            <w:pPr>
              <w:pStyle w:val="a4"/>
              <w:framePr w:w="5986" w:h="6043" w:wrap="none" w:vAnchor="page" w:hAnchor="page" w:x="692" w:y="3102"/>
              <w:tabs>
                <w:tab w:val="left" w:pos="946"/>
              </w:tabs>
              <w:spacing w:line="314" w:lineRule="auto"/>
            </w:pPr>
            <w:r>
              <w:rPr>
                <w:b/>
                <w:bCs/>
                <w:lang w:val="en-US"/>
              </w:rPr>
              <w:t xml:space="preserve">Рекомендуемое минимальное </w:t>
            </w:r>
            <w:r w:rsidR="00436B66">
              <w:rPr>
                <w:b/>
                <w:bCs/>
                <w:lang w:val="en-US"/>
              </w:rPr>
              <w:t>расстояние</w:t>
            </w:r>
          </w:p>
          <w:p w:rsidR="008B410A" w:rsidRDefault="00436B66">
            <w:pPr>
              <w:pStyle w:val="a4"/>
              <w:framePr w:w="5986" w:h="6043" w:wrap="none" w:vAnchor="page" w:hAnchor="page" w:x="692" w:y="3102"/>
              <w:spacing w:line="314" w:lineRule="auto"/>
            </w:pPr>
            <w:r>
              <w:rPr>
                <w:lang w:val="en-US"/>
              </w:rPr>
              <w:t>См. беспроводную радиосвязь RF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6096000</wp:posOffset>
                </wp:positionV>
                <wp:extent cx="3422650" cy="0"/>
                <wp:effectExtent l="0" t="0" r="0" b="0"/>
                <wp:wrapNone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0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09" o:spid="_x0000_s1026" type="#_x0000_t32" style="position:absolute;margin-left:49.55pt;margin-top:480pt;width:269.5pt;height:0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9"/>
        <w:gridCol w:w="1248"/>
        <w:gridCol w:w="1027"/>
        <w:gridCol w:w="1891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2534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2534" w:wrap="none" w:vAnchor="page" w:hAnchor="page" w:x="694" w:y="827"/>
              <w:spacing w:before="80" w:line="317" w:lineRule="auto"/>
            </w:pPr>
            <w:r>
              <w:rPr>
                <w:lang w:val="en-US"/>
              </w:rPr>
              <w:t>Поля близости от радиочастотного оборудования беспроводной связи IEC 61000-4-3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2534" w:wrap="none" w:vAnchor="page" w:hAnchor="page" w:x="694" w:y="827"/>
              <w:tabs>
                <w:tab w:val="left" w:pos="418"/>
                <w:tab w:val="left" w:pos="821"/>
              </w:tabs>
              <w:spacing w:before="80" w:line="314" w:lineRule="auto"/>
            </w:pPr>
            <w:r>
              <w:rPr>
                <w:lang w:val="en-US"/>
              </w:rPr>
              <w:t xml:space="preserve">См </w:t>
            </w:r>
            <w:r>
              <w:rPr>
                <w:lang w:val="en-US"/>
              </w:rPr>
              <w:tab/>
              <w:t xml:space="preserve">. </w:t>
            </w:r>
            <w:r>
              <w:rPr>
                <w:lang w:val="en-US"/>
              </w:rPr>
              <w:tab/>
              <w:t>РФ</w:t>
            </w:r>
          </w:p>
          <w:p w:rsidR="008B410A" w:rsidRDefault="00436B66">
            <w:pPr>
              <w:pStyle w:val="a4"/>
              <w:framePr w:w="5986" w:h="2534" w:wrap="none" w:vAnchor="page" w:hAnchor="page" w:x="694" w:y="827"/>
              <w:spacing w:line="314" w:lineRule="auto"/>
            </w:pPr>
            <w:r>
              <w:rPr>
                <w:lang w:val="en-US"/>
              </w:rPr>
              <w:t>таблица оборудования беспроводной связи в разделе «Рекомендуемые минимальные расстояния»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2534" w:wrap="none" w:vAnchor="page" w:hAnchor="page" w:x="694" w:y="827"/>
              <w:spacing w:before="80" w:line="240" w:lineRule="auto"/>
            </w:pPr>
            <w:r>
              <w:rPr>
                <w:lang w:val="en-US"/>
              </w:rPr>
              <w:t>Соответствует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86" w:h="2534" w:wrap="none" w:vAnchor="page" w:hAnchor="page" w:x="694" w:y="827"/>
              <w:tabs>
                <w:tab w:val="left" w:pos="946"/>
                <w:tab w:val="left" w:pos="1536"/>
              </w:tabs>
              <w:spacing w:before="80" w:line="314" w:lineRule="auto"/>
            </w:pPr>
            <w:r>
              <w:rPr>
                <w:lang w:val="en-US"/>
              </w:rPr>
              <w:t xml:space="preserve">таблица </w:t>
            </w:r>
            <w:r>
              <w:rPr>
                <w:lang w:val="en-US"/>
              </w:rPr>
              <w:tab/>
              <w:t xml:space="preserve">оборудования </w:t>
            </w:r>
            <w:r>
              <w:rPr>
                <w:lang w:val="en-US"/>
              </w:rPr>
              <w:tab/>
              <w:t>в</w:t>
            </w:r>
          </w:p>
          <w:p w:rsidR="008B410A" w:rsidRDefault="00436B66">
            <w:pPr>
              <w:pStyle w:val="a4"/>
              <w:framePr w:w="5986" w:h="2534" w:wrap="none" w:vAnchor="page" w:hAnchor="page" w:x="694" w:y="827"/>
              <w:tabs>
                <w:tab w:val="left" w:pos="1018"/>
              </w:tabs>
              <w:spacing w:line="314" w:lineRule="auto"/>
            </w:pPr>
            <w:r>
              <w:rPr>
                <w:lang w:val="en-US"/>
              </w:rPr>
              <w:t xml:space="preserve">"Рекомендуемый минимальный </w:t>
            </w:r>
            <w:r>
              <w:rPr>
                <w:lang w:val="en-US"/>
              </w:rPr>
              <w:tab/>
              <w:t>интервал</w:t>
            </w:r>
          </w:p>
          <w:p w:rsidR="008B410A" w:rsidRDefault="00436B66">
            <w:pPr>
              <w:pStyle w:val="a4"/>
              <w:framePr w:w="5986" w:h="2534" w:wrap="none" w:vAnchor="page" w:hAnchor="page" w:x="694" w:y="827"/>
              <w:spacing w:line="314" w:lineRule="auto"/>
            </w:pPr>
            <w:r>
              <w:rPr>
                <w:lang w:val="en-US"/>
              </w:rPr>
              <w:t>расстояния"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643"/>
        <w:gridCol w:w="893"/>
        <w:gridCol w:w="1234"/>
        <w:gridCol w:w="826"/>
        <w:gridCol w:w="1051"/>
        <w:gridCol w:w="826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96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both"/>
            </w:pPr>
            <w:r>
              <w:rPr>
                <w:b/>
                <w:bCs/>
                <w:lang w:val="en-US"/>
              </w:rPr>
              <w:t>Рекомендуемые минимальные разделительные расстояния</w:t>
            </w:r>
          </w:p>
        </w:tc>
      </w:tr>
      <w:tr w:rsidR="008B410A" w:rsidRPr="00754EFF">
        <w:tblPrEx>
          <w:tblCellMar>
            <w:top w:w="0" w:type="dxa"/>
            <w:bottom w:w="0" w:type="dxa"/>
          </w:tblCellMar>
        </w:tblPrEx>
        <w:trPr>
          <w:trHeight w:hRule="exact" w:val="1934"/>
        </w:trPr>
        <w:tc>
          <w:tcPr>
            <w:tcW w:w="596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Pr="00754EFF" w:rsidRDefault="00436B66">
            <w:pPr>
              <w:pStyle w:val="a4"/>
              <w:framePr w:w="5962" w:h="5866" w:wrap="none" w:vAnchor="page" w:hAnchor="page" w:x="708" w:y="3630"/>
              <w:spacing w:line="314" w:lineRule="auto"/>
              <w:jc w:val="both"/>
              <w:rPr>
                <w:sz w:val="14"/>
                <w:szCs w:val="14"/>
              </w:rPr>
            </w:pPr>
            <w:r w:rsidRPr="00754EFF">
              <w:rPr>
                <w:sz w:val="14"/>
                <w:szCs w:val="14"/>
                <w:lang w:val="en-US"/>
              </w:rPr>
              <w:t xml:space="preserve">В настоящее время многие радиочастотные беспроводные устройства используются в различных медицинских учреждениях, где используется медицинское оборудование и/или системы. Когда они используются в непосредственной близости от медицинского оборудования и/или систем, это может повлиять на базовую безопасность и основные характеристики медицинского оборудования и/или систем. NanoPix1 </w:t>
            </w:r>
            <w:r w:rsidRPr="00754EFF">
              <w:rPr>
                <w:b/>
                <w:bCs/>
                <w:sz w:val="14"/>
                <w:szCs w:val="14"/>
                <w:lang w:val="en-US"/>
              </w:rPr>
              <w:t xml:space="preserve">/NanoPix2 </w:t>
            </w:r>
            <w:r w:rsidRPr="00754EFF">
              <w:rPr>
                <w:sz w:val="14"/>
                <w:szCs w:val="14"/>
                <w:lang w:val="en-US"/>
              </w:rPr>
              <w:t xml:space="preserve">был протестирован с уровнем испытаний на помехоустойчивость, указанным в таблице ниже, и соответствует соответствующим требованиям IEC 60601 - 1-2:2014. Покупатель и/или пользователь должны поддерживать минимальное расстояние между оборудованием радиочастотной связи и </w:t>
            </w:r>
            <w:r w:rsidRPr="00754EFF">
              <w:rPr>
                <w:b/>
                <w:bCs/>
                <w:sz w:val="14"/>
                <w:szCs w:val="14"/>
                <w:lang w:val="en-US"/>
              </w:rPr>
              <w:t>NanoPix1/</w:t>
            </w:r>
            <w:proofErr w:type="gramStart"/>
            <w:r w:rsidRPr="00754EFF">
              <w:rPr>
                <w:b/>
                <w:bCs/>
                <w:sz w:val="14"/>
                <w:szCs w:val="14"/>
                <w:lang w:val="en-US"/>
              </w:rPr>
              <w:t xml:space="preserve">NanoPix2 </w:t>
            </w:r>
            <w:r w:rsidRPr="00754EFF">
              <w:rPr>
                <w:sz w:val="14"/>
                <w:szCs w:val="14"/>
                <w:lang w:val="en-US"/>
              </w:rPr>
              <w:t>,</w:t>
            </w:r>
            <w:proofErr w:type="gramEnd"/>
            <w:r w:rsidRPr="00754EFF">
              <w:rPr>
                <w:sz w:val="14"/>
                <w:szCs w:val="14"/>
                <w:lang w:val="en-US"/>
              </w:rPr>
              <w:t xml:space="preserve"> как рекомендовано ниже.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05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Испытательная частота (МГц)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Диапазон (МГц)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обслуживание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Модуляция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62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Максимальная мощность (Вт)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Расстояние (м)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Тестовый уровень иммунитета (В/м)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385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 xml:space="preserve">380 </w:t>
            </w:r>
            <w:r>
              <w:rPr>
                <w:b/>
                <w:bCs/>
                <w:sz w:val="13"/>
                <w:szCs w:val="13"/>
                <w:lang w:val="en-US"/>
              </w:rPr>
              <w:softHyphen/>
              <w:t>390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ТЕТРА 400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Импульсная модуляция 18 Гц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1,8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27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450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 xml:space="preserve">430 </w:t>
            </w:r>
            <w:r>
              <w:rPr>
                <w:b/>
                <w:bCs/>
                <w:sz w:val="13"/>
                <w:szCs w:val="13"/>
                <w:lang w:val="en-US"/>
              </w:rPr>
              <w:softHyphen/>
              <w:t>470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ГМС 460</w:t>
            </w:r>
          </w:p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460 франков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FM</w:t>
            </w:r>
          </w:p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± 5 кГц девиация 1 кГц синусоидальная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28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710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 xml:space="preserve">704 </w:t>
            </w:r>
            <w:r>
              <w:rPr>
                <w:b/>
                <w:bCs/>
                <w:sz w:val="13"/>
                <w:szCs w:val="13"/>
                <w:lang w:val="en-US"/>
              </w:rPr>
              <w:softHyphen/>
              <w:t>787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Диапазон LTE 13, 17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Импульсная модуляция 217 Гц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0,2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0,3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9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745</w:t>
            </w: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780</w:t>
            </w: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810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 xml:space="preserve">800 </w:t>
            </w:r>
            <w:r>
              <w:rPr>
                <w:b/>
                <w:bCs/>
                <w:sz w:val="13"/>
                <w:szCs w:val="13"/>
                <w:lang w:val="en-US"/>
              </w:rPr>
              <w:softHyphen/>
              <w:t>960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GSM 800/900, TETRA 800, iDEN 820, CDMA 850, диапазон LTE 5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Импульсная модуляция 18 Гц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0,3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28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870</w:t>
            </w: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930</w:t>
            </w: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5866" w:wrap="none" w:vAnchor="page" w:hAnchor="page" w:x="708" w:y="3630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1720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1700-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GSM 1800;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Импульсная модуляция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5866" w:wrap="none" w:vAnchor="page" w:hAnchor="page" w:x="708" w:y="3630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28</w:t>
            </w:r>
          </w:p>
        </w:tc>
      </w:tr>
    </w:tbl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210" name="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10" o:spid="_x0000_s1026" type="#_x0000_t32" style="position:absolute;margin-left:49.4pt;margin-top:480pt;width:269.55pt;height:0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643"/>
        <w:gridCol w:w="893"/>
        <w:gridCol w:w="1234"/>
        <w:gridCol w:w="826"/>
        <w:gridCol w:w="1051"/>
        <w:gridCol w:w="826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1845 г.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1990 г.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 w:rsidP="00754EFF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CDMA</w:t>
            </w:r>
          </w:p>
          <w:p w:rsidR="008B410A" w:rsidRDefault="00436B66" w:rsidP="00754EFF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1900 г.;</w:t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GSM 1900;</w:t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DECT;</w:t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Диапазон LTE</w:t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1,3,4,25;</w:t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3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UMTS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217 Гц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  <w:rPr>
                <w:sz w:val="10"/>
                <w:szCs w:val="10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  <w:rPr>
                <w:sz w:val="10"/>
                <w:szCs w:val="10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  <w:rPr>
                <w:sz w:val="10"/>
                <w:szCs w:val="10"/>
              </w:rPr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1970 г.</w:t>
            </w: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2450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2400</w:t>
            </w:r>
            <w:r>
              <w:rPr>
                <w:b/>
                <w:bCs/>
                <w:sz w:val="13"/>
                <w:szCs w:val="13"/>
                <w:lang w:val="en-US"/>
              </w:rPr>
              <w:softHyphen/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2570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Bluetooth,</w:t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WLAN, 802.11 б/г/н,</w:t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RFID 2450, диапазон LTE 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Импульсная модуляция 217 Гц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28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5240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5100</w:t>
            </w:r>
            <w:r>
              <w:rPr>
                <w:b/>
                <w:bCs/>
                <w:sz w:val="13"/>
                <w:szCs w:val="13"/>
                <w:lang w:val="en-US"/>
              </w:rPr>
              <w:softHyphen/>
            </w:r>
          </w:p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5800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Беспроводная локальная сеть 802.11 а/н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Импульсная модуляция 217 Гц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0,2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0,3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9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en-US"/>
              </w:rPr>
              <w:t>5500</w:t>
            </w: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962" w:h="2664" w:wrap="none" w:vAnchor="page" w:hAnchor="page" w:x="706" w:y="827"/>
              <w:spacing w:line="24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en-US"/>
              </w:rPr>
              <w:t>5785</w:t>
            </w: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8B410A">
            <w:pPr>
              <w:framePr w:w="5962" w:h="2664" w:wrap="none" w:vAnchor="page" w:hAnchor="page" w:x="706" w:y="827"/>
            </w:pPr>
          </w:p>
        </w:tc>
      </w:tr>
    </w:tbl>
    <w:p w:rsidR="008B410A" w:rsidRDefault="00436B66">
      <w:pPr>
        <w:framePr w:wrap="none" w:vAnchor="page" w:hAnchor="page" w:x="1018" w:y="411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8930" cy="286385"/>
            <wp:effectExtent l="0" t="0" r="0" b="0"/>
            <wp:docPr id="211" name="Picut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32893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ab"/>
        <w:framePr w:wrap="none" w:vAnchor="page" w:hAnchor="page" w:x="1532" w:y="4316"/>
        <w:rPr>
          <w:sz w:val="15"/>
          <w:szCs w:val="15"/>
        </w:rPr>
      </w:pPr>
      <w:r>
        <w:rPr>
          <w:rFonts w:ascii="Arial" w:eastAsia="Arial" w:hAnsi="Arial" w:cs="Arial"/>
          <w:b/>
          <w:bCs/>
          <w:i/>
          <w:iCs/>
          <w:color w:val="E50012"/>
          <w:sz w:val="15"/>
          <w:szCs w:val="15"/>
          <w:lang w:val="en-US"/>
        </w:rPr>
        <w:t>ПРЕДУПРЕЖДЕНИЕ</w:t>
      </w:r>
    </w:p>
    <w:p w:rsidR="008B410A" w:rsidRDefault="00436B66">
      <w:pPr>
        <w:pStyle w:val="1"/>
        <w:framePr w:w="5962" w:h="965" w:hRule="exact" w:wrap="none" w:vAnchor="page" w:hAnchor="page" w:x="706" w:y="4729"/>
        <w:spacing w:line="314" w:lineRule="auto"/>
        <w:ind w:left="660" w:right="440" w:hanging="360"/>
      </w:pPr>
      <w:r>
        <w:rPr>
          <w:lang w:val="en-US"/>
        </w:rPr>
        <w:t xml:space="preserve">1. Использование аксессуаров и кабелей, отличных от указанных или предоставленных производителем </w:t>
      </w:r>
      <w:r>
        <w:rPr>
          <w:b/>
          <w:bCs/>
          <w:lang w:val="en-US"/>
        </w:rPr>
        <w:t xml:space="preserve">NanoPix1/NanoPix2, </w:t>
      </w:r>
      <w:r>
        <w:rPr>
          <w:lang w:val="en-US"/>
        </w:rPr>
        <w:t xml:space="preserve">может привести к усилению электромагнитного излучения или снижению электромагнитной устойчивости </w:t>
      </w:r>
      <w:r>
        <w:rPr>
          <w:b/>
          <w:bCs/>
          <w:lang w:val="en-US"/>
        </w:rPr>
        <w:t xml:space="preserve">NanoPix1/NanoPix2 </w:t>
      </w:r>
      <w:r>
        <w:rPr>
          <w:lang w:val="en-US"/>
        </w:rPr>
        <w:t>и привести к неправильной работе.</w:t>
      </w:r>
    </w:p>
    <w:p w:rsidR="008B410A" w:rsidRDefault="00436B66">
      <w:pPr>
        <w:pStyle w:val="a6"/>
        <w:framePr w:wrap="none" w:vAnchor="page" w:hAnchor="page" w:x="1239" w:y="5699"/>
      </w:pPr>
      <w:r>
        <w:rPr>
          <w:b/>
          <w:bCs/>
          <w:lang w:val="en-US"/>
        </w:rPr>
        <w:t>Информация о кабеле: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1416"/>
        <w:gridCol w:w="1200"/>
        <w:gridCol w:w="730"/>
      </w:tblGrid>
      <w:tr w:rsidR="008B410A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Имя кабеля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Длина кабеля (м)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Экранированный или нет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Примечание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Линия связи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2,80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/</w:t>
            </w:r>
          </w:p>
        </w:tc>
      </w:tr>
      <w:tr w:rsidR="008B410A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Удлинительный USB-кабель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0,13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Да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10A" w:rsidRDefault="00436B66">
            <w:pPr>
              <w:pStyle w:val="a4"/>
              <w:framePr w:w="5333" w:h="763" w:wrap="none" w:vAnchor="page" w:hAnchor="page" w:x="1018" w:y="5886"/>
              <w:spacing w:line="240" w:lineRule="auto"/>
              <w:jc w:val="center"/>
            </w:pPr>
            <w:r>
              <w:rPr>
                <w:lang w:val="en-US"/>
              </w:rPr>
              <w:t>/</w:t>
            </w:r>
          </w:p>
        </w:tc>
      </w:tr>
    </w:tbl>
    <w:p w:rsidR="008B410A" w:rsidRDefault="00436B66">
      <w:pPr>
        <w:pStyle w:val="1"/>
        <w:framePr w:w="5962" w:h="979" w:hRule="exact" w:wrap="none" w:vAnchor="page" w:hAnchor="page" w:x="706" w:y="6927"/>
        <w:spacing w:line="314" w:lineRule="auto"/>
        <w:ind w:left="660" w:right="440" w:hanging="360"/>
      </w:pPr>
      <w:r>
        <w:rPr>
          <w:lang w:val="en-US"/>
        </w:rPr>
        <w:t xml:space="preserve">2. Следует избегать использования </w:t>
      </w:r>
      <w:r>
        <w:rPr>
          <w:b/>
          <w:bCs/>
          <w:lang w:val="en-US"/>
        </w:rPr>
        <w:t xml:space="preserve">NanoPix1/NanoPix2 </w:t>
      </w:r>
      <w:r>
        <w:rPr>
          <w:lang w:val="en-US"/>
        </w:rPr>
        <w:t xml:space="preserve">рядом с другим оборудованием или в штабеле с ним, поскольку это может привести к неправильной работе. </w:t>
      </w:r>
      <w:proofErr w:type="gramStart"/>
      <w:r>
        <w:rPr>
          <w:lang w:val="en-US"/>
        </w:rPr>
        <w:t xml:space="preserve">Если такое использование необходимо, следует наблюдать за </w:t>
      </w:r>
      <w:r>
        <w:rPr>
          <w:b/>
          <w:bCs/>
          <w:lang w:val="en-US"/>
        </w:rPr>
        <w:t xml:space="preserve">NanoPix1/NanoPix2 </w:t>
      </w:r>
      <w:r>
        <w:rPr>
          <w:lang w:val="en-US"/>
        </w:rPr>
        <w:t>и другим оборудованием, чтобы убедиться, что они работают нормально.</w:t>
      </w:r>
      <w:proofErr w:type="gramEnd"/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527050</wp:posOffset>
                </wp:positionV>
                <wp:extent cx="3423285" cy="0"/>
                <wp:effectExtent l="0" t="0" r="0" b="0"/>
                <wp:wrapNone/>
                <wp:docPr id="212" name="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12" o:spid="_x0000_s1026" type="#_x0000_t32" style="position:absolute;margin-left:49.4pt;margin-top:41.5pt;width:269.55pt;height:0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13" o:spid="_x0000_s1026" type="#_x0000_t32" style="position:absolute;margin-left:49.4pt;margin-top:480pt;width:269.55pt;height:0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11"/>
        <w:framePr w:w="5962" w:h="5779" w:hRule="exact" w:wrap="none" w:vAnchor="page" w:hAnchor="page" w:x="706" w:y="1019"/>
        <w:spacing w:after="220"/>
        <w:ind w:firstLine="300"/>
      </w:pPr>
      <w:bookmarkStart w:id="81" w:name="bookmark121"/>
      <w:bookmarkStart w:id="82" w:name="bookmark120"/>
      <w:r>
        <w:rPr>
          <w:lang w:val="en-US"/>
        </w:rPr>
        <w:t>12. Заявление</w:t>
      </w:r>
      <w:bookmarkEnd w:id="81"/>
      <w:bookmarkEnd w:id="82"/>
    </w:p>
    <w:p w:rsidR="008B410A" w:rsidRDefault="00436B66">
      <w:pPr>
        <w:pStyle w:val="1"/>
        <w:framePr w:w="5962" w:h="5779" w:hRule="exact" w:wrap="none" w:vAnchor="page" w:hAnchor="page" w:x="706" w:y="1019"/>
        <w:spacing w:line="314" w:lineRule="auto"/>
        <w:ind w:firstLine="420"/>
        <w:jc w:val="both"/>
      </w:pPr>
      <w:r>
        <w:rPr>
          <w:b/>
          <w:bCs/>
          <w:lang w:val="en-US"/>
        </w:rPr>
        <w:t>Ожидаемый срок службы</w:t>
      </w:r>
    </w:p>
    <w:p w:rsidR="008B410A" w:rsidRDefault="00436B66">
      <w:pPr>
        <w:pStyle w:val="1"/>
        <w:framePr w:w="5962" w:h="5779" w:hRule="exact" w:wrap="none" w:vAnchor="page" w:hAnchor="page" w:x="706" w:y="1019"/>
        <w:spacing w:after="40" w:line="314" w:lineRule="auto"/>
        <w:ind w:firstLine="420"/>
        <w:jc w:val="both"/>
      </w:pPr>
      <w:proofErr w:type="gramStart"/>
      <w:r>
        <w:rPr>
          <w:lang w:val="en-US"/>
        </w:rPr>
        <w:t xml:space="preserve">Ожидаемый срок службы продуктов серии </w:t>
      </w:r>
      <w:r>
        <w:rPr>
          <w:b/>
          <w:bCs/>
          <w:i/>
          <w:iCs/>
          <w:lang w:val="en-US"/>
        </w:rPr>
        <w:t xml:space="preserve">NanoPix </w:t>
      </w:r>
      <w:r>
        <w:rPr>
          <w:lang w:val="en-US"/>
        </w:rPr>
        <w:t xml:space="preserve">составляет </w:t>
      </w:r>
      <w:r>
        <w:rPr>
          <w:b/>
          <w:bCs/>
          <w:lang w:val="en-US"/>
        </w:rPr>
        <w:t xml:space="preserve">5 </w:t>
      </w:r>
      <w:r>
        <w:rPr>
          <w:lang w:val="en-US"/>
        </w:rPr>
        <w:t>лет.</w:t>
      </w:r>
      <w:proofErr w:type="gramEnd"/>
    </w:p>
    <w:p w:rsidR="008B410A" w:rsidRDefault="00436B66">
      <w:pPr>
        <w:pStyle w:val="1"/>
        <w:framePr w:w="5962" w:h="5779" w:hRule="exact" w:wrap="none" w:vAnchor="page" w:hAnchor="page" w:x="706" w:y="1019"/>
        <w:spacing w:line="314" w:lineRule="auto"/>
        <w:ind w:firstLine="420"/>
        <w:jc w:val="both"/>
      </w:pPr>
      <w:r>
        <w:rPr>
          <w:b/>
          <w:bCs/>
          <w:lang w:val="en-US"/>
        </w:rPr>
        <w:t>Гарантия</w:t>
      </w:r>
    </w:p>
    <w:p w:rsidR="008B410A" w:rsidRDefault="00436B66">
      <w:pPr>
        <w:pStyle w:val="1"/>
        <w:framePr w:w="5962" w:h="5779" w:hRule="exact" w:wrap="none" w:vAnchor="page" w:hAnchor="page" w:x="706" w:y="1019"/>
        <w:spacing w:line="314" w:lineRule="auto"/>
        <w:ind w:left="420"/>
        <w:jc w:val="both"/>
      </w:pPr>
      <w:proofErr w:type="gramStart"/>
      <w:r>
        <w:rPr>
          <w:lang w:val="en-US"/>
        </w:rPr>
        <w:t xml:space="preserve">Настоящим ПРОИЗВОДИТЕЛЬ гарантирует отсутствие в продуктах серии </w:t>
      </w:r>
      <w:r>
        <w:rPr>
          <w:b/>
          <w:bCs/>
          <w:i/>
          <w:iCs/>
          <w:lang w:val="en-US"/>
        </w:rPr>
        <w:t xml:space="preserve">NanoPix </w:t>
      </w:r>
      <w:r>
        <w:rPr>
          <w:lang w:val="en-US"/>
        </w:rPr>
        <w:t xml:space="preserve">дефектов материала и изготовления при нормальном использовании и обслуживании в течение </w:t>
      </w:r>
      <w:r>
        <w:rPr>
          <w:b/>
          <w:bCs/>
          <w:lang w:val="en-US"/>
        </w:rPr>
        <w:t xml:space="preserve">24 </w:t>
      </w:r>
      <w:r>
        <w:rPr>
          <w:lang w:val="en-US"/>
        </w:rPr>
        <w:t>месяцев с даты установки.</w:t>
      </w:r>
      <w:proofErr w:type="gramEnd"/>
    </w:p>
    <w:p w:rsidR="008B410A" w:rsidRDefault="00436B66">
      <w:pPr>
        <w:pStyle w:val="1"/>
        <w:framePr w:w="5962" w:h="5779" w:hRule="exact" w:wrap="none" w:vAnchor="page" w:hAnchor="page" w:x="706" w:y="1019"/>
        <w:spacing w:line="314" w:lineRule="auto"/>
        <w:ind w:left="420"/>
        <w:jc w:val="both"/>
      </w:pPr>
      <w:r>
        <w:rPr>
          <w:lang w:val="en-US"/>
        </w:rPr>
        <w:t>Если Покупатель незамедлительно уведомляет ИЗГОТОВИТЕЛЯ или Продавца о каких-либо деталях, которые не работают так, как указано при нормальном использовании в течение Гарантийного периода, и ИЗГОТОВИТЕЛЬ определяет, что такой отказ произошел в результате дефекта материалов или изготовления в течение Гарантийного периода, тогда ИЗГОТОВИТЕЛЬ по своему усмотрению , должны отремонтировать, восстановить или отрегулировать поврежденные детали.</w:t>
      </w:r>
    </w:p>
    <w:p w:rsidR="008B410A" w:rsidRDefault="00436B66">
      <w:pPr>
        <w:pStyle w:val="1"/>
        <w:framePr w:w="5962" w:h="5779" w:hRule="exact" w:wrap="none" w:vAnchor="page" w:hAnchor="page" w:x="706" w:y="1019"/>
        <w:spacing w:line="314" w:lineRule="auto"/>
        <w:ind w:firstLine="420"/>
      </w:pPr>
      <w:r>
        <w:rPr>
          <w:b/>
          <w:bCs/>
          <w:lang w:val="en-US"/>
        </w:rPr>
        <w:t>Обслуживание</w:t>
      </w:r>
    </w:p>
    <w:p w:rsidR="008B410A" w:rsidRDefault="00436B66">
      <w:pPr>
        <w:pStyle w:val="1"/>
        <w:framePr w:w="5962" w:h="5779" w:hRule="exact" w:wrap="none" w:vAnchor="page" w:hAnchor="page" w:x="706" w:y="1019"/>
        <w:spacing w:after="120" w:line="314" w:lineRule="auto"/>
        <w:ind w:left="420" w:right="380"/>
        <w:jc w:val="both"/>
      </w:pPr>
      <w:proofErr w:type="gramStart"/>
      <w:r>
        <w:rPr>
          <w:lang w:val="en-US"/>
        </w:rPr>
        <w:t>ПРОИЗВОДСТВО предоставит электрические схемы, списки компонентов, описания, инструкции по калибровке, чтобы помочь ОБСЛУЖИВАЮЩЕМУ ПЕРСОНАЛУ в ремонте деталей.</w:t>
      </w:r>
      <w:proofErr w:type="gramEnd"/>
    </w:p>
    <w:p w:rsidR="008B410A" w:rsidRDefault="00436B66">
      <w:pPr>
        <w:pStyle w:val="1"/>
        <w:framePr w:w="5962" w:h="5779" w:hRule="exact" w:wrap="none" w:vAnchor="page" w:hAnchor="page" w:x="706" w:y="1019"/>
        <w:spacing w:line="314" w:lineRule="auto"/>
        <w:ind w:firstLine="420"/>
        <w:jc w:val="both"/>
      </w:pPr>
      <w:r>
        <w:rPr>
          <w:b/>
          <w:bCs/>
          <w:lang w:val="en-US"/>
        </w:rPr>
        <w:t>Утилизация</w:t>
      </w:r>
    </w:p>
    <w:p w:rsidR="008B410A" w:rsidRDefault="00436B66">
      <w:pPr>
        <w:pStyle w:val="1"/>
        <w:framePr w:w="5962" w:h="5779" w:hRule="exact" w:wrap="none" w:vAnchor="page" w:hAnchor="page" w:x="706" w:y="1019"/>
        <w:spacing w:line="314" w:lineRule="auto"/>
        <w:ind w:left="420"/>
        <w:jc w:val="both"/>
      </w:pPr>
      <w:proofErr w:type="gramStart"/>
      <w:r>
        <w:rPr>
          <w:lang w:val="en-US"/>
        </w:rPr>
        <w:t>Пакет должен быть переработан.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Металлические части устройства утилизируются как металлолом.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Синтетические материалы, электрические компоненты и печатные платы утилизируются как электротехнический лом.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Пожалуйста, обращайтесь с ними в соответствии с местными законами и правилами по охране окружающей среды.</w:t>
      </w:r>
      <w:proofErr w:type="gramEnd"/>
    </w:p>
    <w:p w:rsidR="008B410A" w:rsidRDefault="00436B66" w:rsidP="00754EFF">
      <w:pPr>
        <w:pStyle w:val="1"/>
        <w:framePr w:w="5962" w:h="2041" w:hRule="exact" w:wrap="none" w:vAnchor="page" w:hAnchor="page" w:x="706" w:y="7023"/>
        <w:spacing w:line="314" w:lineRule="auto"/>
        <w:ind w:firstLine="420"/>
        <w:jc w:val="both"/>
      </w:pPr>
      <w:r>
        <w:rPr>
          <w:b/>
          <w:bCs/>
          <w:lang w:val="en-US"/>
        </w:rPr>
        <w:t>Права</w:t>
      </w:r>
    </w:p>
    <w:p w:rsidR="008B410A" w:rsidRDefault="00436B66" w:rsidP="00754EFF">
      <w:pPr>
        <w:pStyle w:val="1"/>
        <w:framePr w:w="5962" w:h="2041" w:hRule="exact" w:wrap="none" w:vAnchor="page" w:hAnchor="page" w:x="706" w:y="7023"/>
        <w:spacing w:line="314" w:lineRule="auto"/>
        <w:ind w:left="420"/>
        <w:jc w:val="both"/>
      </w:pPr>
      <w:proofErr w:type="gramStart"/>
      <w:r>
        <w:rPr>
          <w:lang w:val="en-US"/>
        </w:rPr>
        <w:t>Все права на изменение продукта сохраняются за производителем без дополнительного уведомления.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Изображения только для справки.</w:t>
      </w:r>
      <w:proofErr w:type="gramEnd"/>
      <w:r>
        <w:rPr>
          <w:lang w:val="en-US"/>
        </w:rPr>
        <w:t xml:space="preserve"> Окончательные права на интерпретацию принадлежат CHANZHOU SIFARY MEDICAL TECHNOLOGY CO., LTD. Промышленный дизайн, внутренняя структура и т. д. заявлены SIFARY в нескольких патентах, любая копия или поддельный продукт должны нести юридическую ответственность.</w:t>
      </w:r>
    </w:p>
    <w:p w:rsidR="008B410A" w:rsidRDefault="008B410A">
      <w:pPr>
        <w:spacing w:line="1" w:lineRule="exact"/>
        <w:sectPr w:rsidR="008B410A">
          <w:pgSz w:w="7368" w:h="1043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B410A" w:rsidRDefault="00436B66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527050</wp:posOffset>
                </wp:positionV>
                <wp:extent cx="3423285" cy="0"/>
                <wp:effectExtent l="0" t="0" r="0" b="0"/>
                <wp:wrapNone/>
                <wp:docPr id="214" name="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14" o:spid="_x0000_s1026" type="#_x0000_t32" style="position:absolute;margin-left:49.4pt;margin-top:41.5pt;width:269.55pt;height:0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" strokeweight=".7pt">
                <w10:wrap anchorx="page" anchory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627380</wp:posOffset>
                </wp:positionH>
                <wp:positionV relativeFrom="page">
                  <wp:posOffset>6096000</wp:posOffset>
                </wp:positionV>
                <wp:extent cx="3423285" cy="0"/>
                <wp:effectExtent l="0" t="0" r="0" b="0"/>
                <wp:wrapNone/>
                <wp:docPr id="215" name="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28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15" o:spid="_x0000_s1026" type="#_x0000_t32" style="position:absolute;margin-left:49.4pt;margin-top:480pt;width:269.55pt;height:0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8B410A" w:rsidRDefault="00436B66">
      <w:pPr>
        <w:pStyle w:val="50"/>
        <w:framePr w:w="5962" w:h="2102" w:hRule="exact" w:wrap="none" w:vAnchor="page" w:hAnchor="page" w:x="706" w:y="1350"/>
        <w:spacing w:after="360"/>
        <w:ind w:firstLine="700"/>
      </w:pPr>
      <w:proofErr w:type="gramStart"/>
      <w:r>
        <w:rPr>
          <w:color w:val="231915"/>
          <w:lang w:val="en-US"/>
        </w:rPr>
        <w:t xml:space="preserve">■ </w:t>
      </w:r>
      <w:r w:rsidR="00754EFF">
        <w:rPr>
          <w:lang w:val="en-US"/>
        </w:rPr>
        <w:t>Changzhou</w:t>
      </w:r>
      <w:r>
        <w:rPr>
          <w:lang w:val="en-US"/>
        </w:rPr>
        <w:t xml:space="preserve"> Sifary Medical Technology Co., Ltd.</w:t>
      </w:r>
      <w:proofErr w:type="gramEnd"/>
    </w:p>
    <w:p w:rsidR="008B410A" w:rsidRPr="00754EFF" w:rsidRDefault="00754EFF">
      <w:pPr>
        <w:pStyle w:val="1"/>
        <w:framePr w:w="5962" w:h="2102" w:hRule="exact" w:wrap="none" w:vAnchor="page" w:hAnchor="page" w:x="706" w:y="1350"/>
        <w:spacing w:line="314" w:lineRule="auto"/>
        <w:ind w:left="700" w:right="520" w:hanging="400"/>
        <w:rPr>
          <w:lang w:val="ru-RU"/>
        </w:rPr>
      </w:pPr>
      <w:r>
        <w:rPr>
          <w:lang w:val="ru-RU"/>
        </w:rPr>
        <w:t>Адрес</w:t>
      </w:r>
      <w:r w:rsidR="00436B66">
        <w:rPr>
          <w:lang w:val="en-US"/>
        </w:rPr>
        <w:t xml:space="preserve">: NO.99, Qingyang Road, Xuejia County, Xinbei District, Changzhou City, 213000 Jiangsu, </w:t>
      </w:r>
      <w:r>
        <w:rPr>
          <w:lang w:val="ru-RU"/>
        </w:rPr>
        <w:t>Китай</w:t>
      </w:r>
    </w:p>
    <w:p w:rsidR="008B410A" w:rsidRDefault="00436B66">
      <w:pPr>
        <w:pStyle w:val="1"/>
        <w:framePr w:w="5962" w:h="2102" w:hRule="exact" w:wrap="none" w:vAnchor="page" w:hAnchor="page" w:x="706" w:y="1350"/>
        <w:spacing w:line="314" w:lineRule="auto"/>
        <w:ind w:firstLine="300"/>
      </w:pPr>
      <w:r>
        <w:rPr>
          <w:lang w:val="en-US"/>
        </w:rPr>
        <w:t>Тел: +86-0519-85962691</w:t>
      </w:r>
    </w:p>
    <w:p w:rsidR="008B410A" w:rsidRDefault="00436B66">
      <w:pPr>
        <w:pStyle w:val="1"/>
        <w:framePr w:w="5962" w:h="2102" w:hRule="exact" w:wrap="none" w:vAnchor="page" w:hAnchor="page" w:x="706" w:y="1350"/>
        <w:spacing w:line="314" w:lineRule="auto"/>
        <w:ind w:firstLine="300"/>
      </w:pPr>
      <w:r>
        <w:rPr>
          <w:lang w:val="en-US"/>
        </w:rPr>
        <w:t>Факс: +86-0519-85962691</w:t>
      </w:r>
    </w:p>
    <w:p w:rsidR="008B410A" w:rsidRDefault="00436B66">
      <w:pPr>
        <w:pStyle w:val="1"/>
        <w:framePr w:w="5962" w:h="2102" w:hRule="exact" w:wrap="none" w:vAnchor="page" w:hAnchor="page" w:x="706" w:y="1350"/>
        <w:spacing w:line="314" w:lineRule="auto"/>
        <w:ind w:firstLine="300"/>
      </w:pPr>
      <w:r>
        <w:rPr>
          <w:lang w:val="en-US"/>
        </w:rPr>
        <w:t xml:space="preserve">Электронная почта: </w:t>
      </w:r>
      <w:hyperlink r:id="rId155" w:history="1">
        <w:r>
          <w:rPr>
            <w:lang w:val="en-US"/>
          </w:rPr>
          <w:t>ivy@sifary.com</w:t>
        </w:r>
      </w:hyperlink>
    </w:p>
    <w:p w:rsidR="008B410A" w:rsidRDefault="00754EFF">
      <w:pPr>
        <w:pStyle w:val="1"/>
        <w:framePr w:w="5962" w:h="2102" w:hRule="exact" w:wrap="none" w:vAnchor="page" w:hAnchor="page" w:x="706" w:y="1350"/>
        <w:spacing w:line="314" w:lineRule="auto"/>
        <w:ind w:firstLine="300"/>
      </w:pPr>
      <w:r>
        <w:rPr>
          <w:lang w:val="ru-RU"/>
        </w:rPr>
        <w:t>Сайт</w:t>
      </w:r>
      <w:r w:rsidR="00436B66">
        <w:rPr>
          <w:lang w:val="en-US"/>
        </w:rPr>
        <w:t xml:space="preserve">: </w:t>
      </w:r>
      <w:hyperlink r:id="rId156" w:history="1">
        <w:r w:rsidR="00436B66">
          <w:rPr>
            <w:lang w:val="en-US"/>
          </w:rPr>
          <w:t>www.eighteeth.com .</w:t>
        </w:r>
      </w:hyperlink>
    </w:p>
    <w:p w:rsidR="008B410A" w:rsidRDefault="00436B66">
      <w:pPr>
        <w:framePr w:wrap="none" w:vAnchor="page" w:hAnchor="page" w:x="1023" w:y="391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1185" cy="213360"/>
            <wp:effectExtent l="0" t="0" r="0" b="0"/>
            <wp:docPr id="216" name="Picut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59118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0A" w:rsidRDefault="00436B66">
      <w:pPr>
        <w:pStyle w:val="1"/>
        <w:framePr w:w="5962" w:h="1210" w:hRule="exact" w:wrap="none" w:vAnchor="page" w:hAnchor="page" w:x="706" w:y="4292"/>
        <w:spacing w:line="240" w:lineRule="auto"/>
        <w:ind w:firstLine="300"/>
      </w:pPr>
      <w:r>
        <w:rPr>
          <w:lang w:val="en-US"/>
        </w:rPr>
        <w:t>Каретекион ГмбХ</w:t>
      </w:r>
    </w:p>
    <w:p w:rsidR="008B410A" w:rsidRDefault="00436B66">
      <w:pPr>
        <w:pStyle w:val="1"/>
        <w:framePr w:w="5962" w:h="1210" w:hRule="exact" w:wrap="none" w:vAnchor="page" w:hAnchor="page" w:x="706" w:y="4292"/>
        <w:spacing w:line="240" w:lineRule="auto"/>
        <w:ind w:firstLine="300"/>
      </w:pPr>
      <w:proofErr w:type="gramStart"/>
      <w:r>
        <w:rPr>
          <w:lang w:val="en-US"/>
        </w:rPr>
        <w:t>Тел.:</w:t>
      </w:r>
      <w:proofErr w:type="gramEnd"/>
      <w:r>
        <w:rPr>
          <w:lang w:val="en-US"/>
        </w:rPr>
        <w:t xml:space="preserve"> +49 211 3003 6618</w:t>
      </w:r>
    </w:p>
    <w:p w:rsidR="008B410A" w:rsidRDefault="00754EFF">
      <w:pPr>
        <w:pStyle w:val="1"/>
        <w:framePr w:w="5962" w:h="1210" w:hRule="exact" w:wrap="none" w:vAnchor="page" w:hAnchor="page" w:x="706" w:y="4292"/>
        <w:spacing w:line="240" w:lineRule="auto"/>
        <w:ind w:firstLine="300"/>
      </w:pPr>
      <w:r>
        <w:rPr>
          <w:lang w:val="ru-RU"/>
        </w:rPr>
        <w:t>Адрес</w:t>
      </w:r>
      <w:r w:rsidR="00436B66">
        <w:rPr>
          <w:lang w:val="en-US"/>
        </w:rPr>
        <w:t xml:space="preserve">: </w:t>
      </w:r>
      <w:proofErr w:type="gramStart"/>
      <w:r w:rsidR="00436B66">
        <w:rPr>
          <w:lang w:val="en-US"/>
        </w:rPr>
        <w:t>Niederrheinstr.</w:t>
      </w:r>
      <w:proofErr w:type="gramEnd"/>
      <w:r w:rsidR="00436B66">
        <w:rPr>
          <w:lang w:val="en-US"/>
        </w:rPr>
        <w:t xml:space="preserve"> 71, 40474 Дюссельдорф, Германия</w:t>
      </w:r>
    </w:p>
    <w:p w:rsidR="008B410A" w:rsidRDefault="00436B66">
      <w:pPr>
        <w:pStyle w:val="1"/>
        <w:framePr w:w="5962" w:h="1210" w:hRule="exact" w:wrap="none" w:vAnchor="page" w:hAnchor="page" w:x="706" w:y="4292"/>
        <w:spacing w:after="200" w:line="240" w:lineRule="auto"/>
        <w:ind w:firstLine="300"/>
      </w:pPr>
      <w:r>
        <w:rPr>
          <w:lang w:val="en-US"/>
        </w:rPr>
        <w:t>Эл. адрес:</w:t>
      </w:r>
      <w:hyperlink r:id="rId158" w:history="1">
        <w:r>
          <w:rPr>
            <w:lang w:val="en-US"/>
          </w:rPr>
          <w:t xml:space="preserve"> </w:t>
        </w:r>
        <w:r>
          <w:rPr>
            <w:color w:val="0563C1"/>
            <w:u w:val="single"/>
            <w:lang w:val="en-US"/>
          </w:rPr>
          <w:t>info@caretechion.de</w:t>
        </w:r>
      </w:hyperlink>
    </w:p>
    <w:p w:rsidR="008B410A" w:rsidRDefault="00436B66">
      <w:pPr>
        <w:pStyle w:val="1"/>
        <w:framePr w:w="5962" w:h="1210" w:hRule="exact" w:wrap="none" w:vAnchor="page" w:hAnchor="page" w:x="706" w:y="4292"/>
        <w:spacing w:line="240" w:lineRule="auto"/>
        <w:ind w:firstLine="300"/>
      </w:pPr>
      <w:proofErr w:type="gramStart"/>
      <w:r>
        <w:rPr>
          <w:lang w:val="en-US"/>
        </w:rPr>
        <w:t>Все права защищены.</w:t>
      </w:r>
      <w:proofErr w:type="gramEnd"/>
    </w:p>
    <w:p w:rsidR="008B410A" w:rsidRDefault="008B410A">
      <w:pPr>
        <w:spacing w:line="1" w:lineRule="exact"/>
      </w:pPr>
    </w:p>
    <w:sectPr w:rsidR="008B410A">
      <w:pgSz w:w="7368" w:h="1043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623" w:rsidRDefault="00597623">
      <w:r>
        <w:separator/>
      </w:r>
    </w:p>
  </w:endnote>
  <w:endnote w:type="continuationSeparator" w:id="0">
    <w:p w:rsidR="00597623" w:rsidRDefault="00597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623" w:rsidRDefault="00597623"/>
  </w:footnote>
  <w:footnote w:type="continuationSeparator" w:id="0">
    <w:p w:rsidR="00597623" w:rsidRDefault="0059762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45D6"/>
    <w:multiLevelType w:val="multilevel"/>
    <w:tmpl w:val="B40013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F00A7"/>
    <w:multiLevelType w:val="multilevel"/>
    <w:tmpl w:val="846C925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9F4E55"/>
    <w:multiLevelType w:val="multilevel"/>
    <w:tmpl w:val="8C32C8B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F80F3D"/>
    <w:multiLevelType w:val="multilevel"/>
    <w:tmpl w:val="89BA2C9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E5519D"/>
    <w:multiLevelType w:val="multilevel"/>
    <w:tmpl w:val="532E8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913546"/>
    <w:multiLevelType w:val="multilevel"/>
    <w:tmpl w:val="F7F4F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1F5F0C"/>
    <w:multiLevelType w:val="multilevel"/>
    <w:tmpl w:val="3730AC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F1B0CD6"/>
    <w:multiLevelType w:val="hybridMultilevel"/>
    <w:tmpl w:val="8BA8217C"/>
    <w:lvl w:ilvl="0" w:tplc="80E0738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2556E"/>
    <w:multiLevelType w:val="multilevel"/>
    <w:tmpl w:val="45A086E6"/>
    <w:lvl w:ilvl="0">
      <w:start w:val="1"/>
      <w:numFmt w:val="bullet"/>
      <w:lvlText w:val="•"/>
      <w:lvlJc w:val="left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F2019D"/>
    <w:multiLevelType w:val="multilevel"/>
    <w:tmpl w:val="16E82F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A04EE4"/>
    <w:multiLevelType w:val="multilevel"/>
    <w:tmpl w:val="8CE49A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F76E81"/>
    <w:multiLevelType w:val="multilevel"/>
    <w:tmpl w:val="26C0E67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413412"/>
    <w:multiLevelType w:val="multilevel"/>
    <w:tmpl w:val="9A8EA0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1278B6"/>
    <w:multiLevelType w:val="multilevel"/>
    <w:tmpl w:val="6986D3F2"/>
    <w:lvl w:ilvl="0">
      <w:start w:val="1"/>
      <w:numFmt w:val="decimal"/>
      <w:lvlText w:val="%1."/>
      <w:lvlJc w:val="left"/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7E7D83"/>
    <w:multiLevelType w:val="multilevel"/>
    <w:tmpl w:val="B42A366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2039D0"/>
    <w:multiLevelType w:val="multilevel"/>
    <w:tmpl w:val="236645B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C2316EE"/>
    <w:multiLevelType w:val="multilevel"/>
    <w:tmpl w:val="A26ED2B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355CB2"/>
    <w:multiLevelType w:val="multilevel"/>
    <w:tmpl w:val="E99232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8FE47F9"/>
    <w:multiLevelType w:val="multilevel"/>
    <w:tmpl w:val="E01407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B593CC0"/>
    <w:multiLevelType w:val="multilevel"/>
    <w:tmpl w:val="88F20E6C"/>
    <w:lvl w:ilvl="0">
      <w:start w:val="6"/>
      <w:numFmt w:val="decimal"/>
      <w:lvlText w:val="%1"/>
      <w:lvlJc w:val="left"/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DF06EA"/>
    <w:multiLevelType w:val="multilevel"/>
    <w:tmpl w:val="C06ED8E0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084742"/>
    <w:multiLevelType w:val="multilevel"/>
    <w:tmpl w:val="047696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95936D7"/>
    <w:multiLevelType w:val="multilevel"/>
    <w:tmpl w:val="152EF91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064057C"/>
    <w:multiLevelType w:val="multilevel"/>
    <w:tmpl w:val="1F6030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E5B3194"/>
    <w:multiLevelType w:val="multilevel"/>
    <w:tmpl w:val="55DC4E8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8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13"/>
  </w:num>
  <w:num w:numId="8">
    <w:abstractNumId w:val="15"/>
  </w:num>
  <w:num w:numId="9">
    <w:abstractNumId w:val="3"/>
  </w:num>
  <w:num w:numId="10">
    <w:abstractNumId w:val="23"/>
  </w:num>
  <w:num w:numId="11">
    <w:abstractNumId w:val="22"/>
  </w:num>
  <w:num w:numId="12">
    <w:abstractNumId w:val="9"/>
  </w:num>
  <w:num w:numId="13">
    <w:abstractNumId w:val="19"/>
  </w:num>
  <w:num w:numId="14">
    <w:abstractNumId w:val="17"/>
  </w:num>
  <w:num w:numId="15">
    <w:abstractNumId w:val="10"/>
  </w:num>
  <w:num w:numId="16">
    <w:abstractNumId w:val="16"/>
  </w:num>
  <w:num w:numId="17">
    <w:abstractNumId w:val="8"/>
  </w:num>
  <w:num w:numId="18">
    <w:abstractNumId w:val="14"/>
  </w:num>
  <w:num w:numId="19">
    <w:abstractNumId w:val="11"/>
  </w:num>
  <w:num w:numId="20">
    <w:abstractNumId w:val="4"/>
  </w:num>
  <w:num w:numId="21">
    <w:abstractNumId w:val="5"/>
  </w:num>
  <w:num w:numId="22">
    <w:abstractNumId w:val="2"/>
  </w:num>
  <w:num w:numId="23">
    <w:abstractNumId w:val="24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8B410A"/>
    <w:rsid w:val="000811F5"/>
    <w:rsid w:val="002C72DC"/>
    <w:rsid w:val="002D07B6"/>
    <w:rsid w:val="003A290D"/>
    <w:rsid w:val="00436B66"/>
    <w:rsid w:val="004C7898"/>
    <w:rsid w:val="00597623"/>
    <w:rsid w:val="00754EFF"/>
    <w:rsid w:val="00792A35"/>
    <w:rsid w:val="007D4DBB"/>
    <w:rsid w:val="008B410A"/>
    <w:rsid w:val="00E0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/>
      <w:iCs/>
      <w:smallCaps w:val="0"/>
      <w:strike w:val="0"/>
      <w:color w:val="E50012"/>
      <w:sz w:val="15"/>
      <w:szCs w:val="15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a4">
    <w:name w:val="Другое"/>
    <w:basedOn w:val="a"/>
    <w:link w:val="a3"/>
    <w:pPr>
      <w:spacing w:line="36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6">
    <w:name w:val="Подпись к таблице"/>
    <w:basedOn w:val="a"/>
    <w:link w:val="a5"/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Основной текст1"/>
    <w:basedOn w:val="a"/>
    <w:link w:val="a7"/>
    <w:pPr>
      <w:spacing w:line="36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9">
    <w:name w:val="Оглавление"/>
    <w:basedOn w:val="a"/>
    <w:link w:val="a8"/>
    <w:pPr>
      <w:ind w:firstLine="24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Заголовок №1"/>
    <w:basedOn w:val="a"/>
    <w:link w:val="10"/>
    <w:pPr>
      <w:spacing w:after="19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pacing w:after="18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Подпись к картинке"/>
    <w:basedOn w:val="a"/>
    <w:link w:val="aa"/>
    <w:rPr>
      <w:rFonts w:ascii="Times New Roman" w:eastAsia="Times New Roman" w:hAnsi="Times New Roman" w:cs="Times New Roman"/>
      <w:sz w:val="16"/>
      <w:szCs w:val="16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pPr>
      <w:spacing w:after="60"/>
      <w:ind w:firstLine="310"/>
    </w:pPr>
    <w:rPr>
      <w:rFonts w:ascii="Arial" w:eastAsia="Arial" w:hAnsi="Arial" w:cs="Arial"/>
      <w:b/>
      <w:bCs/>
      <w:i/>
      <w:iCs/>
      <w:color w:val="E50012"/>
      <w:sz w:val="15"/>
      <w:szCs w:val="15"/>
    </w:rPr>
  </w:style>
  <w:style w:type="paragraph" w:customStyle="1" w:styleId="50">
    <w:name w:val="Основной текст (5)"/>
    <w:basedOn w:val="a"/>
    <w:link w:val="5"/>
    <w:pPr>
      <w:spacing w:after="8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36B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6B6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/>
      <w:iCs/>
      <w:smallCaps w:val="0"/>
      <w:strike w:val="0"/>
      <w:color w:val="E50012"/>
      <w:sz w:val="15"/>
      <w:szCs w:val="15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a4">
    <w:name w:val="Другое"/>
    <w:basedOn w:val="a"/>
    <w:link w:val="a3"/>
    <w:pPr>
      <w:spacing w:line="36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6">
    <w:name w:val="Подпись к таблице"/>
    <w:basedOn w:val="a"/>
    <w:link w:val="a5"/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Основной текст1"/>
    <w:basedOn w:val="a"/>
    <w:link w:val="a7"/>
    <w:pPr>
      <w:spacing w:line="36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9">
    <w:name w:val="Оглавление"/>
    <w:basedOn w:val="a"/>
    <w:link w:val="a8"/>
    <w:pPr>
      <w:ind w:firstLine="24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Заголовок №1"/>
    <w:basedOn w:val="a"/>
    <w:link w:val="10"/>
    <w:pPr>
      <w:spacing w:after="19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pacing w:after="18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Подпись к картинке"/>
    <w:basedOn w:val="a"/>
    <w:link w:val="aa"/>
    <w:rPr>
      <w:rFonts w:ascii="Times New Roman" w:eastAsia="Times New Roman" w:hAnsi="Times New Roman" w:cs="Times New Roman"/>
      <w:sz w:val="16"/>
      <w:szCs w:val="16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pPr>
      <w:spacing w:after="60"/>
      <w:ind w:firstLine="310"/>
    </w:pPr>
    <w:rPr>
      <w:rFonts w:ascii="Arial" w:eastAsia="Arial" w:hAnsi="Arial" w:cs="Arial"/>
      <w:b/>
      <w:bCs/>
      <w:i/>
      <w:iCs/>
      <w:color w:val="E50012"/>
      <w:sz w:val="15"/>
      <w:szCs w:val="15"/>
    </w:rPr>
  </w:style>
  <w:style w:type="paragraph" w:customStyle="1" w:styleId="50">
    <w:name w:val="Основной текст (5)"/>
    <w:basedOn w:val="a"/>
    <w:link w:val="5"/>
    <w:pPr>
      <w:spacing w:after="8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36B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6B6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55" Type="http://schemas.openxmlformats.org/officeDocument/2006/relationships/hyperlink" Target="mailto:ivy@sifary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image" Target="media/image1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151" Type="http://schemas.openxmlformats.org/officeDocument/2006/relationships/image" Target="media/image144.png"/><Relationship Id="rId156" Type="http://schemas.openxmlformats.org/officeDocument/2006/relationships/hyperlink" Target="http://www.eighteet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4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png"/><Relationship Id="rId147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hyperlink" Target="mailto:info@caretechion.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59</Pages>
  <Words>6036</Words>
  <Characters>41110</Characters>
  <Application>Microsoft Office Word</Application>
  <DocSecurity>0</DocSecurity>
  <Lines>1996</Lines>
  <Paragraphs>974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Tanysha</cp:lastModifiedBy>
  <cp:revision>2</cp:revision>
  <dcterms:created xsi:type="dcterms:W3CDTF">2022-11-04T19:03:00Z</dcterms:created>
  <dcterms:modified xsi:type="dcterms:W3CDTF">2022-11-04T22:28:00Z</dcterms:modified>
</cp:coreProperties>
</file>